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
        <w:ind w:left="3917" w:right="3987"/>
        <w:jc w:val="center"/>
        <w:rPr>
          <w:b/>
          <w:color w:val="auto"/>
          <w:sz w:val="36"/>
          <w:szCs w:val="20"/>
          <w:highlight w:val="none"/>
        </w:rPr>
      </w:pPr>
      <w:r>
        <w:rPr>
          <w:b/>
          <w:color w:val="auto"/>
          <w:sz w:val="36"/>
          <w:szCs w:val="20"/>
          <w:highlight w:val="none"/>
        </w:rPr>
        <w:t>202</w:t>
      </w:r>
      <w:r>
        <w:rPr>
          <w:rFonts w:hint="eastAsia"/>
          <w:b/>
          <w:color w:val="auto"/>
          <w:sz w:val="36"/>
          <w:szCs w:val="20"/>
          <w:highlight w:val="none"/>
          <w:lang w:val="en-US" w:eastAsia="zh-CN"/>
        </w:rPr>
        <w:t>3</w:t>
      </w:r>
      <w:r>
        <w:rPr>
          <w:b/>
          <w:color w:val="auto"/>
          <w:sz w:val="36"/>
          <w:szCs w:val="20"/>
          <w:highlight w:val="none"/>
        </w:rPr>
        <w:t xml:space="preserve"> 年全日制</w:t>
      </w:r>
      <w:r>
        <w:rPr>
          <w:rFonts w:hint="eastAsia"/>
          <w:b/>
          <w:color w:val="auto"/>
          <w:sz w:val="36"/>
          <w:szCs w:val="20"/>
          <w:highlight w:val="none"/>
          <w:lang w:val="en-US" w:eastAsia="zh-CN"/>
        </w:rPr>
        <w:t>专业学位</w:t>
      </w:r>
      <w:r>
        <w:rPr>
          <w:b/>
          <w:color w:val="auto"/>
          <w:sz w:val="36"/>
          <w:szCs w:val="20"/>
          <w:highlight w:val="none"/>
        </w:rPr>
        <w:t>硕士研究生招生专业目录</w:t>
      </w:r>
    </w:p>
    <w:p>
      <w:pPr>
        <w:pStyle w:val="2"/>
        <w:spacing w:before="129"/>
        <w:ind w:left="1327" w:leftChars="603" w:firstLine="0" w:firstLineChars="0"/>
        <w:rPr>
          <w:b/>
          <w:bCs/>
          <w:color w:val="FF0000"/>
          <w:sz w:val="24"/>
          <w:szCs w:val="24"/>
          <w:highlight w:val="none"/>
        </w:rPr>
      </w:pPr>
      <w:r>
        <w:rPr>
          <w:rFonts w:hint="eastAsia"/>
          <w:color w:val="auto"/>
          <w:sz w:val="24"/>
          <w:szCs w:val="24"/>
          <w:highlight w:val="none"/>
          <w:lang w:val="en-US"/>
        </w:rPr>
        <w:t>特别提醒：本专业目录中的各专业招生人数包含招收推免生人数、统考考生人数和“退役大学生士兵”专项计划人数。招收推免生人数以十月下旬实际录取人数为准，未招满的推免计划将全部用于统招。所列招收人数仅供参考，各专业最终招收人数将根据202</w:t>
      </w:r>
      <w:r>
        <w:rPr>
          <w:rFonts w:hint="eastAsia"/>
          <w:color w:val="auto"/>
          <w:sz w:val="24"/>
          <w:szCs w:val="24"/>
          <w:highlight w:val="none"/>
          <w:lang w:val="en-US" w:eastAsia="zh-CN"/>
        </w:rPr>
        <w:t>3</w:t>
      </w:r>
      <w:r>
        <w:rPr>
          <w:rFonts w:hint="eastAsia"/>
          <w:color w:val="auto"/>
          <w:sz w:val="24"/>
          <w:szCs w:val="24"/>
          <w:highlight w:val="none"/>
          <w:lang w:val="en-US"/>
        </w:rPr>
        <w:t>年国家正式下达的招生计划数、推免生录取情况以及生源情况做相应增减调整</w:t>
      </w:r>
      <w:r>
        <w:rPr>
          <w:color w:val="auto"/>
          <w:sz w:val="24"/>
          <w:szCs w:val="24"/>
          <w:highlight w:val="none"/>
        </w:rPr>
        <w:t>。</w:t>
      </w:r>
    </w:p>
    <w:tbl>
      <w:tblPr>
        <w:tblStyle w:val="5"/>
        <w:tblW w:w="0" w:type="auto"/>
        <w:tblInd w:w="10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94"/>
        <w:gridCol w:w="620"/>
        <w:gridCol w:w="3519"/>
        <w:gridCol w:w="2677"/>
        <w:gridCol w:w="923"/>
        <w:gridCol w:w="35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5" w:hRule="atLeast"/>
          <w:tblHeader/>
        </w:trPr>
        <w:tc>
          <w:tcPr>
            <w:tcW w:w="2694" w:type="dxa"/>
            <w:vAlign w:val="center"/>
          </w:tcPr>
          <w:p>
            <w:pPr>
              <w:pStyle w:val="9"/>
              <w:spacing w:before="110" w:line="243" w:lineRule="auto"/>
              <w:ind w:left="816" w:right="567" w:hanging="249"/>
              <w:jc w:val="center"/>
              <w:rPr>
                <w:b/>
                <w:color w:val="auto"/>
                <w:spacing w:val="-13"/>
                <w:sz w:val="18"/>
                <w:highlight w:val="none"/>
              </w:rPr>
            </w:pPr>
            <w:r>
              <w:rPr>
                <w:rFonts w:hint="eastAsia"/>
                <w:b/>
                <w:color w:val="auto"/>
                <w:spacing w:val="-11"/>
                <w:sz w:val="18"/>
                <w:highlight w:val="none"/>
              </w:rPr>
              <w:t>（</w:t>
            </w:r>
            <w:r>
              <w:rPr>
                <w:b/>
                <w:color w:val="auto"/>
                <w:spacing w:val="-11"/>
                <w:sz w:val="18"/>
                <w:highlight w:val="none"/>
              </w:rPr>
              <w:t>代码</w:t>
            </w:r>
            <w:r>
              <w:rPr>
                <w:b/>
                <w:color w:val="auto"/>
                <w:spacing w:val="-12"/>
                <w:sz w:val="18"/>
                <w:highlight w:val="none"/>
              </w:rPr>
              <w:t>）</w:t>
            </w:r>
            <w:r>
              <w:rPr>
                <w:b/>
                <w:color w:val="auto"/>
                <w:spacing w:val="-13"/>
                <w:sz w:val="18"/>
                <w:highlight w:val="none"/>
              </w:rPr>
              <w:t>专业名称</w:t>
            </w:r>
          </w:p>
          <w:p>
            <w:pPr>
              <w:pStyle w:val="9"/>
              <w:spacing w:before="110" w:line="243" w:lineRule="auto"/>
              <w:ind w:left="816" w:right="567" w:hanging="249"/>
              <w:jc w:val="center"/>
              <w:rPr>
                <w:b/>
                <w:color w:val="auto"/>
                <w:sz w:val="18"/>
                <w:highlight w:val="none"/>
              </w:rPr>
            </w:pPr>
            <w:r>
              <w:rPr>
                <w:b/>
                <w:color w:val="auto"/>
                <w:spacing w:val="-10"/>
                <w:sz w:val="18"/>
                <w:highlight w:val="none"/>
              </w:rPr>
              <w:t>及研究方向</w:t>
            </w:r>
          </w:p>
        </w:tc>
        <w:tc>
          <w:tcPr>
            <w:tcW w:w="620" w:type="dxa"/>
            <w:vAlign w:val="center"/>
          </w:tcPr>
          <w:p>
            <w:pPr>
              <w:pStyle w:val="9"/>
              <w:spacing w:before="110" w:line="243" w:lineRule="auto"/>
              <w:ind w:left="57" w:right="62"/>
              <w:jc w:val="center"/>
              <w:rPr>
                <w:b/>
                <w:color w:val="auto"/>
                <w:sz w:val="18"/>
                <w:highlight w:val="none"/>
              </w:rPr>
            </w:pPr>
            <w:r>
              <w:rPr>
                <w:b/>
                <w:color w:val="auto"/>
                <w:sz w:val="18"/>
                <w:highlight w:val="none"/>
              </w:rPr>
              <w:t>招生人数</w:t>
            </w:r>
          </w:p>
        </w:tc>
        <w:tc>
          <w:tcPr>
            <w:tcW w:w="3519" w:type="dxa"/>
            <w:vAlign w:val="center"/>
          </w:tcPr>
          <w:p>
            <w:pPr>
              <w:pStyle w:val="9"/>
              <w:ind w:left="1033" w:right="1010"/>
              <w:jc w:val="center"/>
              <w:rPr>
                <w:b/>
                <w:color w:val="auto"/>
                <w:sz w:val="18"/>
                <w:highlight w:val="none"/>
              </w:rPr>
            </w:pPr>
            <w:r>
              <w:rPr>
                <w:b/>
                <w:color w:val="auto"/>
                <w:sz w:val="18"/>
                <w:highlight w:val="none"/>
              </w:rPr>
              <w:t>初试科目</w:t>
            </w:r>
          </w:p>
        </w:tc>
        <w:tc>
          <w:tcPr>
            <w:tcW w:w="2677" w:type="dxa"/>
            <w:vAlign w:val="center"/>
          </w:tcPr>
          <w:p>
            <w:pPr>
              <w:pStyle w:val="9"/>
              <w:ind w:left="333"/>
              <w:jc w:val="center"/>
              <w:rPr>
                <w:b/>
                <w:color w:val="auto"/>
                <w:sz w:val="18"/>
                <w:highlight w:val="none"/>
              </w:rPr>
            </w:pPr>
            <w:r>
              <w:rPr>
                <w:b/>
                <w:color w:val="auto"/>
                <w:sz w:val="18"/>
                <w:highlight w:val="none"/>
              </w:rPr>
              <w:t>复试专业课科目</w:t>
            </w:r>
          </w:p>
        </w:tc>
        <w:tc>
          <w:tcPr>
            <w:tcW w:w="923" w:type="dxa"/>
            <w:vAlign w:val="center"/>
          </w:tcPr>
          <w:p>
            <w:pPr>
              <w:pStyle w:val="9"/>
              <w:spacing w:before="110" w:line="243" w:lineRule="auto"/>
              <w:ind w:left="28" w:right="28"/>
              <w:jc w:val="center"/>
              <w:rPr>
                <w:b/>
                <w:color w:val="auto"/>
                <w:sz w:val="18"/>
                <w:highlight w:val="none"/>
              </w:rPr>
            </w:pPr>
            <w:r>
              <w:rPr>
                <w:b/>
                <w:color w:val="auto"/>
                <w:sz w:val="18"/>
                <w:highlight w:val="none"/>
              </w:rPr>
              <w:t>学制</w:t>
            </w:r>
            <w:r>
              <w:rPr>
                <w:rFonts w:hint="eastAsia"/>
                <w:b/>
                <w:color w:val="auto"/>
                <w:sz w:val="18"/>
                <w:highlight w:val="none"/>
              </w:rPr>
              <w:t>（</w:t>
            </w:r>
            <w:r>
              <w:rPr>
                <w:rFonts w:hint="eastAsia"/>
                <w:b/>
                <w:color w:val="auto"/>
                <w:sz w:val="18"/>
                <w:highlight w:val="none"/>
                <w:lang w:val="en-US"/>
              </w:rPr>
              <w:t>年</w:t>
            </w:r>
            <w:r>
              <w:rPr>
                <w:rFonts w:hint="eastAsia"/>
                <w:b/>
                <w:color w:val="auto"/>
                <w:sz w:val="18"/>
                <w:highlight w:val="none"/>
              </w:rPr>
              <w:t>）</w:t>
            </w:r>
          </w:p>
        </w:tc>
        <w:tc>
          <w:tcPr>
            <w:tcW w:w="3554" w:type="dxa"/>
          </w:tcPr>
          <w:p>
            <w:pPr>
              <w:pStyle w:val="9"/>
              <w:spacing w:before="2"/>
              <w:jc w:val="left"/>
              <w:rPr>
                <w:rFonts w:ascii="等线 Light"/>
                <w:color w:val="auto"/>
                <w:sz w:val="15"/>
                <w:highlight w:val="none"/>
              </w:rPr>
            </w:pPr>
          </w:p>
          <w:p>
            <w:pPr>
              <w:pStyle w:val="9"/>
              <w:ind w:left="20" w:right="1"/>
              <w:jc w:val="center"/>
              <w:rPr>
                <w:b/>
                <w:color w:val="auto"/>
                <w:sz w:val="18"/>
                <w:highlight w:val="none"/>
              </w:rPr>
            </w:pPr>
            <w:r>
              <w:rPr>
                <w:b/>
                <w:color w:val="auto"/>
                <w:sz w:val="18"/>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13987" w:type="dxa"/>
            <w:gridSpan w:val="6"/>
            <w:shd w:val="clear" w:color="auto" w:fill="DBE4F0"/>
            <w:vAlign w:val="center"/>
          </w:tcPr>
          <w:p>
            <w:pPr>
              <w:pStyle w:val="9"/>
              <w:spacing w:before="81"/>
              <w:ind w:left="106"/>
              <w:jc w:val="left"/>
              <w:rPr>
                <w:b/>
                <w:color w:val="auto"/>
                <w:sz w:val="24"/>
                <w:highlight w:val="none"/>
                <w:lang w:val="en-US"/>
              </w:rPr>
            </w:pPr>
            <w:r>
              <w:rPr>
                <w:b/>
                <w:color w:val="auto"/>
                <w:sz w:val="24"/>
                <w:highlight w:val="none"/>
              </w:rPr>
              <w:t>001 商学院 (0574-87600363)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694" w:type="dxa"/>
            <w:vAlign w:val="center"/>
          </w:tcPr>
          <w:p>
            <w:pPr>
              <w:pStyle w:val="9"/>
              <w:numPr>
                <w:ilvl w:val="0"/>
                <w:numId w:val="0"/>
              </w:numPr>
              <w:tabs>
                <w:tab w:val="left" w:pos="319"/>
              </w:tabs>
              <w:jc w:val="both"/>
              <w:rPr>
                <w:b/>
                <w:color w:val="auto"/>
                <w:sz w:val="18"/>
                <w:szCs w:val="18"/>
                <w:highlight w:val="none"/>
              </w:rPr>
            </w:pPr>
            <w:r>
              <w:rPr>
                <w:b/>
                <w:color w:val="auto"/>
                <w:sz w:val="18"/>
                <w:szCs w:val="18"/>
                <w:highlight w:val="none"/>
              </w:rPr>
              <w:t>025400 国际商务</w:t>
            </w:r>
          </w:p>
          <w:p>
            <w:pPr>
              <w:pStyle w:val="9"/>
              <w:numPr>
                <w:ilvl w:val="0"/>
                <w:numId w:val="1"/>
              </w:numPr>
              <w:tabs>
                <w:tab w:val="left" w:pos="319"/>
              </w:tabs>
              <w:ind w:left="40" w:leftChars="18" w:firstLine="0"/>
              <w:jc w:val="both"/>
              <w:rPr>
                <w:color w:val="auto"/>
                <w:sz w:val="18"/>
                <w:highlight w:val="none"/>
              </w:rPr>
            </w:pPr>
            <w:r>
              <w:rPr>
                <w:color w:val="auto"/>
                <w:spacing w:val="-11"/>
                <w:sz w:val="18"/>
                <w:highlight w:val="none"/>
              </w:rPr>
              <w:t>国际商务理论与政策</w:t>
            </w:r>
          </w:p>
          <w:p>
            <w:pPr>
              <w:pStyle w:val="9"/>
              <w:numPr>
                <w:ilvl w:val="0"/>
                <w:numId w:val="1"/>
              </w:numPr>
              <w:tabs>
                <w:tab w:val="left" w:pos="319"/>
              </w:tabs>
              <w:ind w:left="40" w:leftChars="18" w:firstLine="0"/>
              <w:jc w:val="both"/>
              <w:rPr>
                <w:color w:val="auto"/>
                <w:sz w:val="18"/>
                <w:highlight w:val="none"/>
              </w:rPr>
            </w:pPr>
            <w:r>
              <w:rPr>
                <w:color w:val="auto"/>
                <w:spacing w:val="-10"/>
                <w:sz w:val="18"/>
                <w:highlight w:val="none"/>
              </w:rPr>
              <w:t>国际商务管理</w:t>
            </w:r>
          </w:p>
          <w:p>
            <w:pPr>
              <w:pStyle w:val="9"/>
              <w:numPr>
                <w:ilvl w:val="0"/>
                <w:numId w:val="1"/>
              </w:numPr>
              <w:tabs>
                <w:tab w:val="left" w:pos="319"/>
              </w:tabs>
              <w:ind w:left="40" w:leftChars="18" w:firstLine="0"/>
              <w:jc w:val="both"/>
              <w:rPr>
                <w:rFonts w:hint="eastAsia"/>
                <w:b/>
                <w:color w:val="auto"/>
                <w:sz w:val="18"/>
                <w:szCs w:val="18"/>
                <w:highlight w:val="none"/>
                <w:lang w:eastAsia="zh-CN"/>
              </w:rPr>
            </w:pPr>
            <w:r>
              <w:rPr>
                <w:rFonts w:hint="eastAsia"/>
                <w:b w:val="0"/>
                <w:bCs w:val="0"/>
                <w:color w:val="auto"/>
                <w:sz w:val="18"/>
                <w:highlight w:val="none"/>
                <w:lang w:eastAsia="zh-CN"/>
              </w:rPr>
              <w:t>数字贸易</w:t>
            </w:r>
          </w:p>
        </w:tc>
        <w:tc>
          <w:tcPr>
            <w:tcW w:w="620" w:type="dxa"/>
            <w:vAlign w:val="center"/>
          </w:tcPr>
          <w:p>
            <w:pPr>
              <w:pStyle w:val="9"/>
              <w:ind w:left="40" w:leftChars="18"/>
              <w:jc w:val="center"/>
              <w:rPr>
                <w:rFonts w:hint="default" w:eastAsia="宋体"/>
                <w:color w:val="auto"/>
                <w:sz w:val="18"/>
                <w:highlight w:val="none"/>
                <w:lang w:val="en-US" w:eastAsia="zh-CN"/>
              </w:rPr>
            </w:pPr>
            <w:r>
              <w:rPr>
                <w:rFonts w:hint="eastAsia"/>
                <w:color w:val="auto"/>
                <w:sz w:val="18"/>
                <w:highlight w:val="none"/>
                <w:lang w:val="en-US" w:eastAsia="zh-CN"/>
              </w:rPr>
              <w:t>40</w:t>
            </w:r>
          </w:p>
        </w:tc>
        <w:tc>
          <w:tcPr>
            <w:tcW w:w="3519" w:type="dxa"/>
            <w:vAlign w:val="center"/>
          </w:tcPr>
          <w:p>
            <w:pPr>
              <w:pStyle w:val="9"/>
              <w:ind w:left="40" w:leftChars="18"/>
              <w:jc w:val="both"/>
              <w:rPr>
                <w:color w:val="auto"/>
                <w:sz w:val="18"/>
                <w:highlight w:val="none"/>
              </w:rPr>
            </w:pPr>
            <w:r>
              <w:rPr>
                <w:color w:val="auto"/>
                <w:sz w:val="18"/>
                <w:highlight w:val="none"/>
              </w:rPr>
              <w:t>①101 思想政治理论</w:t>
            </w:r>
          </w:p>
          <w:p>
            <w:pPr>
              <w:pStyle w:val="9"/>
              <w:ind w:left="40" w:leftChars="18"/>
              <w:jc w:val="both"/>
              <w:rPr>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rPr>
                <w:color w:val="auto"/>
                <w:sz w:val="18"/>
                <w:highlight w:val="none"/>
              </w:rPr>
            </w:pPr>
            <w:r>
              <w:rPr>
                <w:color w:val="auto"/>
                <w:spacing w:val="-6"/>
                <w:sz w:val="18"/>
                <w:highlight w:val="none"/>
              </w:rPr>
              <w:t>③</w:t>
            </w:r>
            <w:r>
              <w:rPr>
                <w:rFonts w:hint="eastAsia"/>
                <w:color w:val="auto"/>
                <w:spacing w:val="-6"/>
                <w:sz w:val="18"/>
                <w:highlight w:val="none"/>
              </w:rPr>
              <w:t>396 经济类综合能力</w:t>
            </w:r>
          </w:p>
          <w:p>
            <w:pPr>
              <w:pStyle w:val="9"/>
              <w:ind w:left="40" w:leftChars="18"/>
              <w:jc w:val="both"/>
              <w:rPr>
                <w:color w:val="auto"/>
                <w:sz w:val="18"/>
                <w:highlight w:val="none"/>
              </w:rPr>
            </w:pPr>
            <w:r>
              <w:rPr>
                <w:color w:val="auto"/>
                <w:sz w:val="18"/>
                <w:highlight w:val="none"/>
              </w:rPr>
              <w:t>④434 国际商务专业基础</w:t>
            </w:r>
          </w:p>
        </w:tc>
        <w:tc>
          <w:tcPr>
            <w:tcW w:w="2677" w:type="dxa"/>
            <w:vAlign w:val="center"/>
          </w:tcPr>
          <w:p>
            <w:pPr>
              <w:pStyle w:val="9"/>
              <w:ind w:left="40" w:leftChars="18"/>
              <w:jc w:val="center"/>
              <w:rPr>
                <w:color w:val="auto"/>
                <w:sz w:val="18"/>
                <w:highlight w:val="none"/>
              </w:rPr>
            </w:pPr>
            <w:r>
              <w:rPr>
                <w:color w:val="auto"/>
                <w:sz w:val="18"/>
                <w:highlight w:val="none"/>
              </w:rPr>
              <w:t>商务英语</w:t>
            </w:r>
          </w:p>
        </w:tc>
        <w:tc>
          <w:tcPr>
            <w:tcW w:w="923" w:type="dxa"/>
            <w:vAlign w:val="center"/>
          </w:tcPr>
          <w:p>
            <w:pPr>
              <w:pStyle w:val="9"/>
              <w:ind w:left="40" w:leftChars="18"/>
              <w:jc w:val="center"/>
              <w:rPr>
                <w:color w:val="auto"/>
                <w:sz w:val="18"/>
                <w:highlight w:val="none"/>
                <w:lang w:val="en-US"/>
              </w:rPr>
            </w:pPr>
            <w:r>
              <w:rPr>
                <w:rFonts w:hint="eastAsia"/>
                <w:color w:val="auto"/>
                <w:sz w:val="18"/>
                <w:highlight w:val="none"/>
                <w:lang w:val="en-US"/>
              </w:rPr>
              <w:t>2.5</w:t>
            </w:r>
          </w:p>
        </w:tc>
        <w:tc>
          <w:tcPr>
            <w:tcW w:w="3554" w:type="dxa"/>
            <w:vAlign w:val="center"/>
          </w:tcPr>
          <w:p>
            <w:pPr>
              <w:pStyle w:val="9"/>
              <w:spacing w:before="100"/>
              <w:ind w:left="0"/>
              <w:jc w:val="left"/>
              <w:rPr>
                <w:b/>
                <w:color w:val="auto"/>
                <w:sz w:val="21"/>
                <w:highlight w:val="none"/>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63" w:hRule="atLeast"/>
        </w:trPr>
        <w:tc>
          <w:tcPr>
            <w:tcW w:w="2694" w:type="dxa"/>
            <w:vAlign w:val="center"/>
          </w:tcPr>
          <w:p>
            <w:pPr>
              <w:pStyle w:val="9"/>
              <w:numPr>
                <w:ilvl w:val="0"/>
                <w:numId w:val="0"/>
              </w:numPr>
              <w:tabs>
                <w:tab w:val="left" w:pos="333"/>
              </w:tabs>
              <w:spacing w:before="2"/>
              <w:jc w:val="both"/>
              <w:rPr>
                <w:b/>
                <w:color w:val="auto"/>
                <w:sz w:val="18"/>
                <w:szCs w:val="18"/>
                <w:highlight w:val="none"/>
              </w:rPr>
            </w:pPr>
            <w:r>
              <w:rPr>
                <w:b/>
                <w:color w:val="auto"/>
                <w:sz w:val="18"/>
                <w:szCs w:val="18"/>
                <w:highlight w:val="none"/>
              </w:rPr>
              <w:t>025100 金融</w:t>
            </w:r>
          </w:p>
          <w:p>
            <w:pPr>
              <w:pStyle w:val="9"/>
              <w:numPr>
                <w:ilvl w:val="0"/>
                <w:numId w:val="2"/>
              </w:numPr>
              <w:tabs>
                <w:tab w:val="left" w:pos="318"/>
              </w:tabs>
              <w:spacing w:before="1"/>
              <w:rPr>
                <w:color w:val="auto"/>
                <w:spacing w:val="-11"/>
                <w:sz w:val="18"/>
                <w:highlight w:val="none"/>
              </w:rPr>
            </w:pPr>
            <w:r>
              <w:rPr>
                <w:color w:val="auto"/>
                <w:spacing w:val="-11"/>
                <w:sz w:val="18"/>
                <w:highlight w:val="none"/>
              </w:rPr>
              <w:t>投资决策与风险管理</w:t>
            </w:r>
          </w:p>
          <w:p>
            <w:pPr>
              <w:pStyle w:val="9"/>
              <w:numPr>
                <w:ilvl w:val="0"/>
                <w:numId w:val="0"/>
              </w:numPr>
              <w:tabs>
                <w:tab w:val="left" w:pos="318"/>
              </w:tabs>
              <w:spacing w:before="2"/>
              <w:ind w:left="105" w:leftChars="0"/>
              <w:rPr>
                <w:color w:val="auto"/>
                <w:sz w:val="18"/>
                <w:highlight w:val="none"/>
              </w:rPr>
            </w:pPr>
            <w:r>
              <w:rPr>
                <w:rFonts w:hint="eastAsia"/>
                <w:color w:val="auto"/>
                <w:spacing w:val="-11"/>
                <w:sz w:val="18"/>
                <w:highlight w:val="none"/>
                <w:lang w:val="en-US" w:eastAsia="zh-CN"/>
              </w:rPr>
              <w:t>02</w:t>
            </w:r>
            <w:r>
              <w:rPr>
                <w:color w:val="auto"/>
                <w:spacing w:val="-11"/>
                <w:sz w:val="18"/>
                <w:highlight w:val="none"/>
              </w:rPr>
              <w:t>普惠金融与中小企业融资</w:t>
            </w:r>
          </w:p>
          <w:p>
            <w:pPr>
              <w:pStyle w:val="9"/>
              <w:numPr>
                <w:ilvl w:val="0"/>
                <w:numId w:val="0"/>
              </w:numPr>
              <w:tabs>
                <w:tab w:val="left" w:pos="318"/>
              </w:tabs>
              <w:spacing w:before="2"/>
              <w:ind w:left="105" w:leftChars="0"/>
              <w:rPr>
                <w:rFonts w:hint="eastAsia" w:eastAsia="宋体"/>
                <w:color w:val="auto"/>
                <w:sz w:val="18"/>
                <w:highlight w:val="none"/>
                <w:lang w:eastAsia="zh-CN"/>
              </w:rPr>
            </w:pPr>
            <w:r>
              <w:rPr>
                <w:rFonts w:hint="eastAsia"/>
                <w:color w:val="auto"/>
                <w:spacing w:val="-11"/>
                <w:sz w:val="18"/>
                <w:highlight w:val="none"/>
                <w:lang w:val="en-US" w:eastAsia="zh-CN"/>
              </w:rPr>
              <w:t>03</w:t>
            </w:r>
            <w:r>
              <w:rPr>
                <w:color w:val="auto"/>
                <w:spacing w:val="-11"/>
                <w:sz w:val="18"/>
                <w:highlight w:val="none"/>
              </w:rPr>
              <w:t>资本运作与公司金融</w:t>
            </w:r>
          </w:p>
        </w:tc>
        <w:tc>
          <w:tcPr>
            <w:tcW w:w="620" w:type="dxa"/>
            <w:vAlign w:val="center"/>
          </w:tcPr>
          <w:p>
            <w:pPr>
              <w:pStyle w:val="9"/>
              <w:ind w:left="40" w:leftChars="18"/>
              <w:jc w:val="center"/>
              <w:rPr>
                <w:rFonts w:hint="default" w:eastAsia="宋体"/>
                <w:color w:val="auto"/>
                <w:sz w:val="18"/>
                <w:highlight w:val="none"/>
                <w:lang w:val="en-US" w:eastAsia="zh-CN"/>
              </w:rPr>
            </w:pPr>
            <w:r>
              <w:rPr>
                <w:rFonts w:hint="eastAsia"/>
                <w:color w:val="auto"/>
                <w:sz w:val="18"/>
                <w:highlight w:val="none"/>
                <w:lang w:val="en-US" w:eastAsia="zh-CN"/>
              </w:rPr>
              <w:t>40</w:t>
            </w:r>
          </w:p>
        </w:tc>
        <w:tc>
          <w:tcPr>
            <w:tcW w:w="3519" w:type="dxa"/>
            <w:vAlign w:val="center"/>
          </w:tcPr>
          <w:p>
            <w:pPr>
              <w:pStyle w:val="9"/>
              <w:ind w:left="40" w:leftChars="18"/>
              <w:jc w:val="both"/>
              <w:rPr>
                <w:color w:val="auto"/>
                <w:sz w:val="18"/>
                <w:highlight w:val="none"/>
              </w:rPr>
            </w:pPr>
            <w:r>
              <w:rPr>
                <w:color w:val="auto"/>
                <w:sz w:val="18"/>
                <w:highlight w:val="none"/>
              </w:rPr>
              <w:t>①101 思想政治理论</w:t>
            </w:r>
          </w:p>
          <w:p>
            <w:pPr>
              <w:pStyle w:val="9"/>
              <w:ind w:left="40" w:leftChars="18"/>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rPr>
                <w:color w:val="auto"/>
                <w:sz w:val="18"/>
                <w:highlight w:val="none"/>
              </w:rPr>
            </w:pPr>
            <w:r>
              <w:rPr>
                <w:color w:val="auto"/>
                <w:spacing w:val="-6"/>
                <w:sz w:val="18"/>
                <w:highlight w:val="none"/>
              </w:rPr>
              <w:t>③</w:t>
            </w:r>
            <w:r>
              <w:rPr>
                <w:rFonts w:hint="eastAsia"/>
                <w:color w:val="auto"/>
                <w:spacing w:val="-6"/>
                <w:sz w:val="18"/>
                <w:highlight w:val="none"/>
              </w:rPr>
              <w:t>396 经济类综合能力</w:t>
            </w:r>
          </w:p>
          <w:p>
            <w:pPr>
              <w:pStyle w:val="9"/>
              <w:ind w:left="40" w:leftChars="18"/>
              <w:jc w:val="both"/>
              <w:rPr>
                <w:color w:val="auto"/>
                <w:sz w:val="18"/>
                <w:highlight w:val="none"/>
              </w:rPr>
            </w:pPr>
            <w:r>
              <w:rPr>
                <w:color w:val="auto"/>
                <w:sz w:val="18"/>
                <w:highlight w:val="none"/>
              </w:rPr>
              <w:t>④431 金融学综合</w:t>
            </w:r>
          </w:p>
        </w:tc>
        <w:tc>
          <w:tcPr>
            <w:tcW w:w="2677" w:type="dxa"/>
            <w:vAlign w:val="center"/>
          </w:tcPr>
          <w:p>
            <w:pPr>
              <w:pStyle w:val="9"/>
              <w:ind w:left="40" w:leftChars="18"/>
              <w:jc w:val="center"/>
              <w:rPr>
                <w:color w:val="auto"/>
                <w:sz w:val="18"/>
                <w:highlight w:val="none"/>
              </w:rPr>
            </w:pPr>
            <w:r>
              <w:rPr>
                <w:color w:val="auto"/>
                <w:sz w:val="18"/>
                <w:highlight w:val="none"/>
              </w:rPr>
              <w:t>金融专业基础</w:t>
            </w:r>
          </w:p>
        </w:tc>
        <w:tc>
          <w:tcPr>
            <w:tcW w:w="923" w:type="dxa"/>
            <w:vAlign w:val="center"/>
          </w:tcPr>
          <w:p>
            <w:pPr>
              <w:pStyle w:val="9"/>
              <w:ind w:left="40" w:leftChars="18"/>
              <w:jc w:val="center"/>
              <w:rPr>
                <w:color w:val="auto"/>
                <w:sz w:val="18"/>
                <w:highlight w:val="none"/>
              </w:rPr>
            </w:pPr>
            <w:r>
              <w:rPr>
                <w:color w:val="auto"/>
                <w:sz w:val="18"/>
                <w:highlight w:val="none"/>
              </w:rPr>
              <w:t xml:space="preserve">2.5 </w:t>
            </w:r>
          </w:p>
        </w:tc>
        <w:tc>
          <w:tcPr>
            <w:tcW w:w="3554" w:type="dxa"/>
            <w:vAlign w:val="center"/>
          </w:tcPr>
          <w:p>
            <w:pPr>
              <w:pStyle w:val="9"/>
              <w:spacing w:before="100"/>
              <w:ind w:left="0"/>
              <w:jc w:val="left"/>
              <w:rPr>
                <w:b/>
                <w:color w:val="auto"/>
                <w:sz w:val="21"/>
                <w:highlight w:val="none"/>
              </w:rPr>
            </w:pPr>
            <w:r>
              <w:rPr>
                <w:rFonts w:hint="eastAsia"/>
                <w:color w:val="auto"/>
                <w:sz w:val="18"/>
                <w:highlight w:val="none"/>
                <w:lang w:val="en-US" w:eastAsia="zh-CN"/>
              </w:rPr>
              <w:t>同等学力加试科目为</w:t>
            </w:r>
            <w:r>
              <w:rPr>
                <w:rFonts w:hint="eastAsia"/>
                <w:color w:val="auto"/>
                <w:sz w:val="18"/>
                <w:highlight w:val="none"/>
                <w:lang w:val="en-US"/>
              </w:rPr>
              <w:t>宏微观</w:t>
            </w:r>
            <w:r>
              <w:rPr>
                <w:color w:val="auto"/>
                <w:sz w:val="18"/>
                <w:highlight w:val="none"/>
              </w:rPr>
              <w:t>经济学</w:t>
            </w:r>
            <w:r>
              <w:rPr>
                <w:rFonts w:hint="eastAsia"/>
                <w:color w:val="auto"/>
                <w:sz w:val="18"/>
                <w:highlight w:val="none"/>
                <w:lang w:val="en-US" w:eastAsia="zh-CN"/>
              </w:rPr>
              <w:t>、</w:t>
            </w:r>
            <w:r>
              <w:rPr>
                <w:color w:val="auto"/>
                <w:sz w:val="18"/>
                <w:highlight w:val="none"/>
              </w:rPr>
              <w:t>证券投资学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4" w:hRule="atLeast"/>
        </w:trPr>
        <w:tc>
          <w:tcPr>
            <w:tcW w:w="2694" w:type="dxa"/>
            <w:vAlign w:val="center"/>
          </w:tcPr>
          <w:p>
            <w:pPr>
              <w:pStyle w:val="9"/>
              <w:numPr>
                <w:ilvl w:val="0"/>
                <w:numId w:val="0"/>
              </w:numPr>
              <w:tabs>
                <w:tab w:val="left" w:pos="333"/>
              </w:tabs>
              <w:spacing w:before="2"/>
              <w:jc w:val="both"/>
              <w:rPr>
                <w:b/>
                <w:color w:val="auto"/>
                <w:sz w:val="18"/>
                <w:szCs w:val="18"/>
                <w:highlight w:val="none"/>
              </w:rPr>
            </w:pPr>
            <w:r>
              <w:rPr>
                <w:rFonts w:hint="eastAsia"/>
                <w:b/>
                <w:color w:val="auto"/>
                <w:sz w:val="18"/>
                <w:szCs w:val="18"/>
                <w:highlight w:val="none"/>
                <w:lang w:val="en-US" w:eastAsia="zh-CN"/>
              </w:rPr>
              <w:t>1</w:t>
            </w:r>
            <w:r>
              <w:rPr>
                <w:b/>
                <w:color w:val="auto"/>
                <w:sz w:val="18"/>
                <w:szCs w:val="18"/>
                <w:highlight w:val="none"/>
              </w:rPr>
              <w:t>25300会计(MPAcc)</w:t>
            </w:r>
          </w:p>
          <w:p>
            <w:pPr>
              <w:pStyle w:val="9"/>
              <w:numPr>
                <w:ilvl w:val="0"/>
                <w:numId w:val="0"/>
              </w:numPr>
              <w:tabs>
                <w:tab w:val="left" w:pos="318"/>
              </w:tabs>
              <w:spacing w:before="1"/>
              <w:ind w:left="105" w:leftChars="0"/>
              <w:rPr>
                <w:b w:val="0"/>
                <w:bCs w:val="0"/>
                <w:color w:val="auto"/>
                <w:sz w:val="18"/>
                <w:highlight w:val="none"/>
              </w:rPr>
            </w:pPr>
            <w:r>
              <w:rPr>
                <w:rFonts w:hint="eastAsia"/>
                <w:color w:val="auto"/>
                <w:spacing w:val="-11"/>
                <w:sz w:val="18"/>
                <w:highlight w:val="none"/>
                <w:lang w:val="en-US" w:eastAsia="zh-CN"/>
              </w:rPr>
              <w:t>0</w:t>
            </w:r>
            <w:r>
              <w:rPr>
                <w:rFonts w:hint="eastAsia"/>
                <w:b w:val="0"/>
                <w:bCs w:val="0"/>
                <w:color w:val="auto"/>
                <w:spacing w:val="-11"/>
                <w:sz w:val="18"/>
                <w:highlight w:val="none"/>
                <w:lang w:val="en-US" w:eastAsia="zh-CN"/>
              </w:rPr>
              <w:t xml:space="preserve">1 </w:t>
            </w:r>
            <w:r>
              <w:rPr>
                <w:b w:val="0"/>
                <w:bCs w:val="0"/>
                <w:color w:val="auto"/>
                <w:spacing w:val="-11"/>
                <w:sz w:val="18"/>
                <w:highlight w:val="none"/>
              </w:rPr>
              <w:t>跨国经营与国际并购</w:t>
            </w:r>
          </w:p>
          <w:p>
            <w:pPr>
              <w:pStyle w:val="9"/>
              <w:numPr>
                <w:ilvl w:val="0"/>
                <w:numId w:val="2"/>
              </w:numPr>
              <w:tabs>
                <w:tab w:val="left" w:pos="318"/>
              </w:tabs>
              <w:spacing w:before="2"/>
              <w:rPr>
                <w:b w:val="0"/>
                <w:bCs w:val="0"/>
                <w:color w:val="auto"/>
                <w:sz w:val="18"/>
                <w:highlight w:val="none"/>
              </w:rPr>
            </w:pPr>
            <w:r>
              <w:rPr>
                <w:b w:val="0"/>
                <w:bCs w:val="0"/>
                <w:color w:val="auto"/>
                <w:spacing w:val="-11"/>
                <w:sz w:val="18"/>
                <w:highlight w:val="none"/>
              </w:rPr>
              <w:t>价值创造与管理会计</w:t>
            </w:r>
          </w:p>
          <w:p>
            <w:pPr>
              <w:pStyle w:val="9"/>
              <w:numPr>
                <w:ilvl w:val="0"/>
                <w:numId w:val="2"/>
              </w:numPr>
              <w:tabs>
                <w:tab w:val="left" w:pos="318"/>
              </w:tabs>
              <w:spacing w:before="2"/>
              <w:rPr>
                <w:b w:val="0"/>
                <w:bCs w:val="0"/>
                <w:color w:val="auto"/>
                <w:sz w:val="18"/>
                <w:highlight w:val="none"/>
              </w:rPr>
            </w:pPr>
            <w:r>
              <w:rPr>
                <w:b w:val="0"/>
                <w:bCs w:val="0"/>
                <w:color w:val="auto"/>
                <w:spacing w:val="-11"/>
                <w:sz w:val="18"/>
                <w:highlight w:val="none"/>
              </w:rPr>
              <w:t>内部控制与风险管理</w:t>
            </w:r>
          </w:p>
          <w:p>
            <w:pPr>
              <w:pStyle w:val="9"/>
              <w:numPr>
                <w:ilvl w:val="0"/>
                <w:numId w:val="2"/>
              </w:numPr>
              <w:tabs>
                <w:tab w:val="left" w:pos="318"/>
              </w:tabs>
              <w:spacing w:before="2"/>
              <w:rPr>
                <w:rFonts w:hint="eastAsia"/>
                <w:b/>
                <w:color w:val="auto"/>
                <w:sz w:val="18"/>
                <w:szCs w:val="18"/>
                <w:highlight w:val="none"/>
                <w:lang w:eastAsia="zh-CN"/>
              </w:rPr>
            </w:pPr>
            <w:r>
              <w:rPr>
                <w:b w:val="0"/>
                <w:bCs w:val="0"/>
                <w:color w:val="auto"/>
                <w:spacing w:val="-11"/>
                <w:sz w:val="18"/>
                <w:highlight w:val="none"/>
              </w:rPr>
              <w:t>财务优化与公司治理</w:t>
            </w:r>
          </w:p>
        </w:tc>
        <w:tc>
          <w:tcPr>
            <w:tcW w:w="620" w:type="dxa"/>
            <w:vAlign w:val="center"/>
          </w:tcPr>
          <w:p>
            <w:pPr>
              <w:pStyle w:val="9"/>
              <w:spacing w:before="8"/>
              <w:jc w:val="both"/>
              <w:rPr>
                <w:rFonts w:ascii="等线 Light"/>
                <w:color w:val="auto"/>
                <w:sz w:val="12"/>
                <w:highlight w:val="none"/>
              </w:rPr>
            </w:pPr>
          </w:p>
          <w:p>
            <w:pPr>
              <w:pStyle w:val="9"/>
              <w:spacing w:before="1"/>
              <w:ind w:right="234"/>
              <w:jc w:val="center"/>
              <w:rPr>
                <w:rFonts w:hint="default" w:eastAsia="宋体"/>
                <w:color w:val="auto"/>
                <w:sz w:val="18"/>
                <w:highlight w:val="none"/>
                <w:lang w:val="en-US" w:eastAsia="zh-CN"/>
              </w:rPr>
            </w:pPr>
            <w:r>
              <w:rPr>
                <w:rFonts w:hint="eastAsia"/>
                <w:color w:val="auto"/>
                <w:sz w:val="18"/>
                <w:highlight w:val="none"/>
                <w:lang w:val="en-US" w:eastAsia="zh-CN"/>
              </w:rPr>
              <w:t>24</w:t>
            </w:r>
          </w:p>
        </w:tc>
        <w:tc>
          <w:tcPr>
            <w:tcW w:w="3519" w:type="dxa"/>
            <w:vAlign w:val="center"/>
          </w:tcPr>
          <w:p>
            <w:pPr>
              <w:pStyle w:val="9"/>
              <w:ind w:left="107"/>
              <w:jc w:val="both"/>
              <w:rPr>
                <w:color w:val="auto"/>
                <w:sz w:val="18"/>
                <w:highlight w:val="none"/>
              </w:rPr>
            </w:pPr>
            <w:r>
              <w:rPr>
                <w:color w:val="auto"/>
                <w:sz w:val="18"/>
                <w:highlight w:val="none"/>
              </w:rPr>
              <w:t xml:space="preserve">①199 </w:t>
            </w:r>
            <w:r>
              <w:rPr>
                <w:rFonts w:hint="eastAsia"/>
                <w:color w:val="auto"/>
                <w:sz w:val="18"/>
                <w:highlight w:val="none"/>
              </w:rPr>
              <w:t>管理类综合能力</w:t>
            </w:r>
          </w:p>
          <w:p>
            <w:pPr>
              <w:pStyle w:val="9"/>
              <w:spacing w:before="43"/>
              <w:ind w:left="107"/>
              <w:jc w:val="both"/>
              <w:rPr>
                <w:color w:val="auto"/>
                <w:sz w:val="18"/>
                <w:highlight w:val="none"/>
              </w:rPr>
            </w:pPr>
            <w:r>
              <w:rPr>
                <w:color w:val="auto"/>
                <w:sz w:val="18"/>
                <w:highlight w:val="none"/>
              </w:rPr>
              <w:t>②204 英语</w:t>
            </w:r>
            <w:r>
              <w:rPr>
                <w:rFonts w:hint="eastAsia"/>
                <w:color w:val="auto"/>
                <w:sz w:val="18"/>
                <w:highlight w:val="none"/>
              </w:rPr>
              <w:t>（二）</w:t>
            </w:r>
          </w:p>
        </w:tc>
        <w:tc>
          <w:tcPr>
            <w:tcW w:w="2677" w:type="dxa"/>
            <w:vAlign w:val="center"/>
          </w:tcPr>
          <w:p>
            <w:pPr>
              <w:pStyle w:val="9"/>
              <w:spacing w:before="1" w:line="265" w:lineRule="exact"/>
              <w:ind w:left="107" w:firstLine="336" w:firstLineChars="200"/>
              <w:rPr>
                <w:rFonts w:ascii="等线" w:hAnsi="等线" w:eastAsia="等线"/>
                <w:color w:val="auto"/>
                <w:sz w:val="18"/>
                <w:highlight w:val="none"/>
              </w:rPr>
            </w:pPr>
            <w:r>
              <w:rPr>
                <w:color w:val="auto"/>
                <w:spacing w:val="-6"/>
                <w:sz w:val="18"/>
                <w:highlight w:val="none"/>
              </w:rPr>
              <w:t>①思</w:t>
            </w:r>
            <w:r>
              <w:rPr>
                <w:rFonts w:hint="eastAsia"/>
                <w:color w:val="auto"/>
                <w:spacing w:val="-3"/>
                <w:sz w:val="18"/>
                <w:highlight w:val="none"/>
              </w:rPr>
              <w:t>想政治理论</w:t>
            </w:r>
          </w:p>
          <w:p>
            <w:pPr>
              <w:pStyle w:val="9"/>
              <w:spacing w:line="242" w:lineRule="auto"/>
              <w:ind w:left="107" w:right="96" w:firstLine="348" w:firstLineChars="200"/>
              <w:rPr>
                <w:color w:val="auto"/>
                <w:sz w:val="18"/>
                <w:highlight w:val="none"/>
              </w:rPr>
            </w:pPr>
            <w:r>
              <w:rPr>
                <w:color w:val="auto"/>
                <w:spacing w:val="-3"/>
                <w:sz w:val="18"/>
                <w:highlight w:val="none"/>
              </w:rPr>
              <w:t>②会计学</w:t>
            </w:r>
            <w:r>
              <w:rPr>
                <w:color w:val="auto"/>
                <w:sz w:val="18"/>
                <w:highlight w:val="none"/>
              </w:rPr>
              <w:t>（</w:t>
            </w:r>
            <w:r>
              <w:rPr>
                <w:color w:val="auto"/>
                <w:spacing w:val="-4"/>
                <w:sz w:val="18"/>
                <w:highlight w:val="none"/>
              </w:rPr>
              <w:t>含财务会</w:t>
            </w:r>
            <w:r>
              <w:rPr>
                <w:color w:val="auto"/>
                <w:sz w:val="18"/>
                <w:highlight w:val="none"/>
              </w:rPr>
              <w:t>计、管理会计）</w:t>
            </w:r>
          </w:p>
        </w:tc>
        <w:tc>
          <w:tcPr>
            <w:tcW w:w="923" w:type="dxa"/>
            <w:vAlign w:val="center"/>
          </w:tcPr>
          <w:p>
            <w:pPr>
              <w:pStyle w:val="9"/>
              <w:spacing w:before="1"/>
              <w:ind w:left="126"/>
              <w:jc w:val="center"/>
              <w:rPr>
                <w:color w:val="auto"/>
                <w:sz w:val="18"/>
                <w:highlight w:val="none"/>
              </w:rPr>
            </w:pPr>
            <w:r>
              <w:rPr>
                <w:color w:val="auto"/>
                <w:sz w:val="18"/>
                <w:highlight w:val="none"/>
              </w:rPr>
              <w:t xml:space="preserve">2.5 </w:t>
            </w:r>
          </w:p>
        </w:tc>
        <w:tc>
          <w:tcPr>
            <w:tcW w:w="3554" w:type="dxa"/>
            <w:vAlign w:val="center"/>
          </w:tcPr>
          <w:p>
            <w:pPr>
              <w:pStyle w:val="9"/>
              <w:spacing w:before="100"/>
              <w:ind w:left="0"/>
              <w:jc w:val="left"/>
              <w:rPr>
                <w:rFonts w:ascii="Times New Roman"/>
                <w:color w:val="auto"/>
                <w:sz w:val="18"/>
                <w:highlight w:val="none"/>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13987" w:type="dxa"/>
            <w:gridSpan w:val="6"/>
            <w:shd w:val="clear" w:color="auto" w:fill="DBE4F0"/>
            <w:vAlign w:val="center"/>
          </w:tcPr>
          <w:p>
            <w:pPr>
              <w:pStyle w:val="9"/>
              <w:spacing w:before="81"/>
              <w:ind w:left="106"/>
              <w:jc w:val="left"/>
              <w:rPr>
                <w:b/>
                <w:color w:val="auto"/>
                <w:sz w:val="24"/>
                <w:highlight w:val="none"/>
                <w:lang w:val="en-US"/>
              </w:rPr>
            </w:pPr>
            <w:r>
              <w:rPr>
                <w:b/>
                <w:color w:val="auto"/>
                <w:sz w:val="24"/>
                <w:highlight w:val="none"/>
              </w:rPr>
              <w:t>002 法学院 (0574-8760</w:t>
            </w:r>
            <w:r>
              <w:rPr>
                <w:rFonts w:hint="eastAsia"/>
                <w:b/>
                <w:color w:val="auto"/>
                <w:sz w:val="24"/>
                <w:highlight w:val="none"/>
                <w:lang w:val="en-US"/>
              </w:rPr>
              <w:t>0</w:t>
            </w:r>
            <w:r>
              <w:rPr>
                <w:b/>
                <w:color w:val="auto"/>
                <w:sz w:val="24"/>
                <w:highlight w:val="none"/>
              </w:rPr>
              <w:t>9</w:t>
            </w:r>
            <w:r>
              <w:rPr>
                <w:rFonts w:hint="eastAsia"/>
                <w:b/>
                <w:color w:val="auto"/>
                <w:sz w:val="24"/>
                <w:highlight w:val="none"/>
                <w:lang w:val="en-US"/>
              </w:rPr>
              <w:t>1</w:t>
            </w:r>
            <w:r>
              <w:rPr>
                <w:b/>
                <w:color w:val="auto"/>
                <w:sz w:val="24"/>
                <w:highlight w:val="none"/>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2694" w:type="dxa"/>
            <w:vAlign w:val="center"/>
          </w:tcPr>
          <w:p>
            <w:pPr>
              <w:pStyle w:val="9"/>
              <w:ind w:left="106"/>
              <w:jc w:val="both"/>
              <w:rPr>
                <w:b/>
                <w:color w:val="auto"/>
                <w:sz w:val="18"/>
                <w:highlight w:val="none"/>
              </w:rPr>
            </w:pPr>
            <w:r>
              <w:rPr>
                <w:rFonts w:hint="eastAsia"/>
                <w:b/>
                <w:color w:val="auto"/>
                <w:sz w:val="18"/>
                <w:highlight w:val="none"/>
                <w:lang w:val="en-US"/>
              </w:rPr>
              <w:t>0351</w:t>
            </w:r>
            <w:r>
              <w:rPr>
                <w:b/>
                <w:color w:val="auto"/>
                <w:sz w:val="18"/>
                <w:highlight w:val="none"/>
              </w:rPr>
              <w:t>01 法律（非法学）</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44</w:t>
            </w:r>
          </w:p>
        </w:tc>
        <w:tc>
          <w:tcPr>
            <w:tcW w:w="3519" w:type="dxa"/>
            <w:vAlign w:val="center"/>
          </w:tcPr>
          <w:p>
            <w:pPr>
              <w:pStyle w:val="9"/>
              <w:spacing w:before="1"/>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w:t>
            </w:r>
            <w:r>
              <w:rPr>
                <w:rFonts w:hint="eastAsia"/>
                <w:color w:val="auto"/>
                <w:spacing w:val="-21"/>
                <w:sz w:val="18"/>
                <w:highlight w:val="none"/>
              </w:rPr>
              <w:t>（</w:t>
            </w:r>
            <w:r>
              <w:rPr>
                <w:rFonts w:hint="eastAsia"/>
                <w:color w:val="auto"/>
                <w:spacing w:val="-21"/>
                <w:sz w:val="18"/>
                <w:highlight w:val="none"/>
                <w:lang w:val="en-US"/>
              </w:rPr>
              <w:t>一</w:t>
            </w:r>
            <w:r>
              <w:rPr>
                <w:rFonts w:hint="eastAsia"/>
                <w:color w:val="auto"/>
                <w:spacing w:val="-21"/>
                <w:sz w:val="18"/>
                <w:highlight w:val="none"/>
              </w:rPr>
              <w:t>）</w:t>
            </w:r>
          </w:p>
          <w:p>
            <w:pPr>
              <w:pStyle w:val="9"/>
              <w:spacing w:before="3"/>
              <w:ind w:left="107"/>
              <w:jc w:val="both"/>
              <w:rPr>
                <w:color w:val="auto"/>
                <w:sz w:val="18"/>
                <w:highlight w:val="none"/>
              </w:rPr>
            </w:pPr>
            <w:r>
              <w:rPr>
                <w:color w:val="auto"/>
                <w:spacing w:val="-6"/>
                <w:sz w:val="18"/>
                <w:highlight w:val="none"/>
              </w:rPr>
              <w:t>③398</w:t>
            </w:r>
            <w:r>
              <w:rPr>
                <w:color w:val="auto"/>
                <w:spacing w:val="-19"/>
                <w:sz w:val="18"/>
                <w:highlight w:val="none"/>
              </w:rPr>
              <w:t xml:space="preserve"> </w:t>
            </w:r>
            <w:r>
              <w:rPr>
                <w:rFonts w:hint="eastAsia"/>
                <w:color w:val="auto"/>
                <w:spacing w:val="-19"/>
                <w:sz w:val="18"/>
                <w:highlight w:val="none"/>
                <w:lang w:val="en-US"/>
              </w:rPr>
              <w:t>法律硕士</w:t>
            </w:r>
            <w:r>
              <w:rPr>
                <w:color w:val="auto"/>
                <w:spacing w:val="-19"/>
                <w:sz w:val="18"/>
                <w:highlight w:val="none"/>
              </w:rPr>
              <w:t>专业基础</w:t>
            </w:r>
            <w:r>
              <w:rPr>
                <w:color w:val="auto"/>
                <w:spacing w:val="-12"/>
                <w:sz w:val="18"/>
                <w:highlight w:val="none"/>
              </w:rPr>
              <w:t>（非法学</w:t>
            </w:r>
            <w:r>
              <w:rPr>
                <w:color w:val="auto"/>
                <w:sz w:val="18"/>
                <w:highlight w:val="none"/>
              </w:rPr>
              <w:t>）</w:t>
            </w:r>
          </w:p>
          <w:p>
            <w:pPr>
              <w:pStyle w:val="9"/>
              <w:spacing w:before="4" w:line="212" w:lineRule="exact"/>
              <w:ind w:left="107"/>
              <w:jc w:val="both"/>
              <w:rPr>
                <w:color w:val="auto"/>
                <w:sz w:val="18"/>
                <w:highlight w:val="none"/>
              </w:rPr>
            </w:pPr>
            <w:r>
              <w:rPr>
                <w:color w:val="auto"/>
                <w:sz w:val="18"/>
                <w:highlight w:val="none"/>
              </w:rPr>
              <w:t xml:space="preserve">④498 </w:t>
            </w:r>
            <w:r>
              <w:rPr>
                <w:rFonts w:hint="eastAsia"/>
                <w:color w:val="auto"/>
                <w:spacing w:val="-19"/>
                <w:sz w:val="18"/>
                <w:highlight w:val="none"/>
                <w:lang w:val="en-US"/>
              </w:rPr>
              <w:t>法律硕士</w:t>
            </w:r>
            <w:r>
              <w:rPr>
                <w:color w:val="auto"/>
                <w:sz w:val="18"/>
                <w:highlight w:val="none"/>
              </w:rPr>
              <w:t>综合（非法学）</w:t>
            </w:r>
          </w:p>
        </w:tc>
        <w:tc>
          <w:tcPr>
            <w:tcW w:w="2677" w:type="dxa"/>
            <w:vAlign w:val="center"/>
          </w:tcPr>
          <w:p>
            <w:pPr>
              <w:pStyle w:val="9"/>
              <w:ind w:left="107"/>
              <w:jc w:val="center"/>
              <w:rPr>
                <w:color w:val="auto"/>
                <w:sz w:val="18"/>
                <w:highlight w:val="none"/>
              </w:rPr>
            </w:pPr>
            <w:r>
              <w:rPr>
                <w:color w:val="auto"/>
                <w:sz w:val="18"/>
                <w:highlight w:val="none"/>
              </w:rPr>
              <w:t>无</w:t>
            </w:r>
          </w:p>
        </w:tc>
        <w:tc>
          <w:tcPr>
            <w:tcW w:w="923" w:type="dxa"/>
            <w:vAlign w:val="center"/>
          </w:tcPr>
          <w:p>
            <w:pPr>
              <w:pStyle w:val="9"/>
              <w:ind w:left="174" w:right="166"/>
              <w:jc w:val="center"/>
              <w:rPr>
                <w:color w:val="auto"/>
                <w:sz w:val="18"/>
                <w:highlight w:val="none"/>
              </w:rPr>
            </w:pPr>
            <w:r>
              <w:rPr>
                <w:color w:val="auto"/>
                <w:sz w:val="18"/>
                <w:highlight w:val="none"/>
              </w:rPr>
              <w:t xml:space="preserve">3 </w:t>
            </w:r>
          </w:p>
        </w:tc>
        <w:tc>
          <w:tcPr>
            <w:tcW w:w="3554" w:type="dxa"/>
            <w:vAlign w:val="center"/>
          </w:tcPr>
          <w:p>
            <w:pPr>
              <w:pStyle w:val="9"/>
              <w:jc w:val="left"/>
              <w:rPr>
                <w:rFonts w:hint="default" w:ascii="Times New Roman" w:eastAsia="宋体"/>
                <w:color w:val="auto"/>
                <w:sz w:val="18"/>
                <w:highlight w:val="none"/>
                <w:lang w:val="en-US" w:eastAsia="zh-CN"/>
              </w:rPr>
            </w:pPr>
            <w:r>
              <w:rPr>
                <w:rFonts w:hint="eastAsia" w:ascii="Times New Roman"/>
                <w:color w:val="auto"/>
                <w:sz w:val="18"/>
                <w:highlight w:val="none"/>
                <w:lang w:val="en-US" w:eastAsia="zh-CN"/>
              </w:rPr>
              <w:t>仅招收报考前所学专业为非法学专业的考生（专业代码不为0301）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2" w:hRule="atLeast"/>
        </w:trPr>
        <w:tc>
          <w:tcPr>
            <w:tcW w:w="2694" w:type="dxa"/>
            <w:vAlign w:val="center"/>
          </w:tcPr>
          <w:p>
            <w:pPr>
              <w:pStyle w:val="9"/>
              <w:spacing w:before="1"/>
              <w:ind w:firstLine="181" w:firstLineChars="100"/>
              <w:jc w:val="both"/>
              <w:rPr>
                <w:b/>
                <w:color w:val="auto"/>
                <w:sz w:val="18"/>
                <w:highlight w:val="none"/>
              </w:rPr>
            </w:pPr>
            <w:r>
              <w:rPr>
                <w:rFonts w:hint="eastAsia"/>
                <w:b/>
                <w:color w:val="auto"/>
                <w:sz w:val="18"/>
                <w:highlight w:val="none"/>
                <w:lang w:val="en-US"/>
              </w:rPr>
              <w:t>0351</w:t>
            </w:r>
            <w:r>
              <w:rPr>
                <w:b/>
                <w:color w:val="auto"/>
                <w:sz w:val="18"/>
                <w:highlight w:val="none"/>
              </w:rPr>
              <w:t>02 法律（法学）</w:t>
            </w:r>
          </w:p>
        </w:tc>
        <w:tc>
          <w:tcPr>
            <w:tcW w:w="620" w:type="dxa"/>
            <w:vAlign w:val="center"/>
          </w:tcPr>
          <w:p>
            <w:pPr>
              <w:pStyle w:val="9"/>
              <w:spacing w:before="1"/>
              <w:ind w:left="108"/>
              <w:jc w:val="center"/>
              <w:rPr>
                <w:rFonts w:hint="default" w:eastAsia="宋体"/>
                <w:color w:val="auto"/>
                <w:sz w:val="18"/>
                <w:highlight w:val="none"/>
                <w:lang w:val="en-US" w:eastAsia="zh-CN"/>
              </w:rPr>
            </w:pPr>
            <w:r>
              <w:rPr>
                <w:rFonts w:hint="eastAsia"/>
                <w:color w:val="auto"/>
                <w:sz w:val="18"/>
                <w:highlight w:val="none"/>
                <w:lang w:val="en-US" w:eastAsia="zh-CN"/>
              </w:rPr>
              <w:t>47</w:t>
            </w:r>
          </w:p>
        </w:tc>
        <w:tc>
          <w:tcPr>
            <w:tcW w:w="3519" w:type="dxa"/>
            <w:vAlign w:val="center"/>
          </w:tcPr>
          <w:p>
            <w:pPr>
              <w:pStyle w:val="9"/>
              <w:spacing w:before="1"/>
              <w:ind w:left="107"/>
              <w:jc w:val="both"/>
              <w:rPr>
                <w:color w:val="auto"/>
                <w:sz w:val="18"/>
                <w:highlight w:val="none"/>
              </w:rPr>
            </w:pPr>
            <w:r>
              <w:rPr>
                <w:color w:val="auto"/>
                <w:sz w:val="18"/>
                <w:highlight w:val="none"/>
              </w:rPr>
              <w:t>①101 思想政治理论</w:t>
            </w:r>
          </w:p>
          <w:p>
            <w:pPr>
              <w:pStyle w:val="9"/>
              <w:spacing w:before="2"/>
              <w:ind w:left="107"/>
              <w:jc w:val="both"/>
              <w:rPr>
                <w:color w:val="auto"/>
                <w:sz w:val="18"/>
                <w:highlight w:val="none"/>
              </w:rPr>
            </w:pPr>
            <w:r>
              <w:rPr>
                <w:color w:val="auto"/>
                <w:sz w:val="18"/>
                <w:highlight w:val="none"/>
              </w:rPr>
              <w:t>②201 英语</w:t>
            </w:r>
            <w:r>
              <w:rPr>
                <w:rFonts w:hint="eastAsia"/>
                <w:color w:val="auto"/>
                <w:spacing w:val="-21"/>
                <w:sz w:val="18"/>
                <w:highlight w:val="none"/>
              </w:rPr>
              <w:t>（</w:t>
            </w:r>
            <w:r>
              <w:rPr>
                <w:rFonts w:hint="eastAsia"/>
                <w:color w:val="auto"/>
                <w:spacing w:val="-21"/>
                <w:sz w:val="18"/>
                <w:highlight w:val="none"/>
                <w:lang w:val="en-US"/>
              </w:rPr>
              <w:t>一</w:t>
            </w:r>
            <w:r>
              <w:rPr>
                <w:rFonts w:hint="eastAsia"/>
                <w:color w:val="auto"/>
                <w:spacing w:val="-21"/>
                <w:sz w:val="18"/>
                <w:highlight w:val="none"/>
              </w:rPr>
              <w:t>）</w:t>
            </w:r>
          </w:p>
          <w:p>
            <w:pPr>
              <w:pStyle w:val="9"/>
              <w:spacing w:before="2"/>
              <w:ind w:left="107"/>
              <w:jc w:val="both"/>
              <w:rPr>
                <w:color w:val="auto"/>
                <w:sz w:val="18"/>
                <w:highlight w:val="none"/>
              </w:rPr>
            </w:pPr>
            <w:r>
              <w:rPr>
                <w:color w:val="auto"/>
                <w:sz w:val="18"/>
                <w:highlight w:val="none"/>
              </w:rPr>
              <w:t xml:space="preserve">③397 </w:t>
            </w:r>
            <w:r>
              <w:rPr>
                <w:rFonts w:hint="eastAsia"/>
                <w:color w:val="auto"/>
                <w:spacing w:val="-19"/>
                <w:sz w:val="18"/>
                <w:highlight w:val="none"/>
                <w:lang w:val="en-US"/>
              </w:rPr>
              <w:t>法律硕士</w:t>
            </w:r>
            <w:r>
              <w:rPr>
                <w:color w:val="auto"/>
                <w:sz w:val="18"/>
                <w:highlight w:val="none"/>
              </w:rPr>
              <w:t>专业基础（法学）</w:t>
            </w:r>
          </w:p>
          <w:p>
            <w:pPr>
              <w:pStyle w:val="9"/>
              <w:spacing w:before="4" w:line="210" w:lineRule="exact"/>
              <w:ind w:left="107"/>
              <w:jc w:val="both"/>
              <w:rPr>
                <w:color w:val="auto"/>
                <w:sz w:val="18"/>
                <w:highlight w:val="none"/>
              </w:rPr>
            </w:pPr>
            <w:r>
              <w:rPr>
                <w:color w:val="auto"/>
                <w:sz w:val="18"/>
                <w:highlight w:val="none"/>
              </w:rPr>
              <w:t xml:space="preserve">④497 </w:t>
            </w:r>
            <w:r>
              <w:rPr>
                <w:rFonts w:hint="eastAsia"/>
                <w:color w:val="auto"/>
                <w:spacing w:val="-19"/>
                <w:sz w:val="18"/>
                <w:highlight w:val="none"/>
                <w:lang w:val="en-US"/>
              </w:rPr>
              <w:t>法律硕士</w:t>
            </w:r>
            <w:r>
              <w:rPr>
                <w:color w:val="auto"/>
                <w:sz w:val="18"/>
                <w:highlight w:val="none"/>
              </w:rPr>
              <w:t>综合（法学）</w:t>
            </w:r>
          </w:p>
        </w:tc>
        <w:tc>
          <w:tcPr>
            <w:tcW w:w="2677" w:type="dxa"/>
            <w:vAlign w:val="center"/>
          </w:tcPr>
          <w:p>
            <w:pPr>
              <w:pStyle w:val="9"/>
              <w:spacing w:before="1"/>
              <w:ind w:left="107"/>
              <w:jc w:val="center"/>
              <w:rPr>
                <w:color w:val="auto"/>
                <w:sz w:val="18"/>
                <w:highlight w:val="none"/>
              </w:rPr>
            </w:pPr>
            <w:r>
              <w:rPr>
                <w:color w:val="auto"/>
                <w:sz w:val="18"/>
                <w:highlight w:val="none"/>
              </w:rPr>
              <w:t>无</w:t>
            </w:r>
          </w:p>
        </w:tc>
        <w:tc>
          <w:tcPr>
            <w:tcW w:w="923" w:type="dxa"/>
            <w:vAlign w:val="center"/>
          </w:tcPr>
          <w:p>
            <w:pPr>
              <w:pStyle w:val="9"/>
              <w:spacing w:before="1"/>
              <w:ind w:left="143"/>
              <w:jc w:val="center"/>
              <w:rPr>
                <w:color w:val="auto"/>
                <w:sz w:val="18"/>
                <w:highlight w:val="none"/>
              </w:rPr>
            </w:pPr>
            <w:r>
              <w:rPr>
                <w:color w:val="auto"/>
                <w:sz w:val="18"/>
                <w:highlight w:val="none"/>
              </w:rPr>
              <w:t xml:space="preserve">2.5 </w:t>
            </w:r>
          </w:p>
        </w:tc>
        <w:tc>
          <w:tcPr>
            <w:tcW w:w="3554" w:type="dxa"/>
            <w:vAlign w:val="center"/>
          </w:tcPr>
          <w:p>
            <w:pPr>
              <w:pStyle w:val="9"/>
              <w:jc w:val="left"/>
              <w:rPr>
                <w:rFonts w:hint="eastAsia" w:ascii="Times New Roman"/>
                <w:color w:val="auto"/>
                <w:sz w:val="18"/>
                <w:highlight w:val="none"/>
                <w:lang w:val="en-US" w:eastAsia="zh-CN"/>
              </w:rPr>
            </w:pPr>
            <w:r>
              <w:rPr>
                <w:rFonts w:hint="eastAsia" w:ascii="宋体" w:hAnsi="宋体" w:eastAsia="宋体" w:cs="宋体"/>
                <w:color w:val="auto"/>
                <w:sz w:val="18"/>
                <w:highlight w:val="none"/>
                <w:lang w:val="en-US" w:eastAsia="zh-CN"/>
              </w:rPr>
              <w:t>①</w:t>
            </w:r>
            <w:r>
              <w:rPr>
                <w:rFonts w:hint="eastAsia" w:ascii="Times New Roman"/>
                <w:color w:val="auto"/>
                <w:sz w:val="18"/>
                <w:highlight w:val="none"/>
                <w:lang w:val="en-US" w:eastAsia="zh-CN"/>
              </w:rPr>
              <w:t>仅招收报考前所学专业为法学专业的考生（专业代码为0301）</w:t>
            </w:r>
          </w:p>
          <w:p>
            <w:pPr>
              <w:pStyle w:val="9"/>
              <w:jc w:val="left"/>
              <w:rPr>
                <w:rFonts w:hint="default" w:ascii="Times New Roman"/>
                <w:color w:val="auto"/>
                <w:sz w:val="18"/>
                <w:highlight w:val="none"/>
                <w:lang w:val="en-US" w:eastAsia="zh-CN"/>
              </w:rPr>
            </w:pPr>
            <w:r>
              <w:rPr>
                <w:rFonts w:hint="eastAsia" w:ascii="宋体" w:hAnsi="宋体" w:eastAsia="宋体" w:cs="宋体"/>
                <w:b w:val="0"/>
                <w:bCs/>
                <w:color w:val="auto"/>
                <w:sz w:val="18"/>
                <w:szCs w:val="18"/>
                <w:highlight w:val="none"/>
                <w:lang w:eastAsia="zh-CN"/>
              </w:rPr>
              <w:t>②</w:t>
            </w:r>
            <w:r>
              <w:rPr>
                <w:rFonts w:hint="eastAsia"/>
                <w:color w:val="auto"/>
                <w:sz w:val="18"/>
                <w:highlight w:val="none"/>
                <w:lang w:val="en-US" w:eastAsia="zh-CN"/>
              </w:rPr>
              <w:t>同等学力加试科目为民法学</w:t>
            </w:r>
            <w:r>
              <w:rPr>
                <w:rFonts w:hint="eastAsia"/>
                <w:color w:val="auto"/>
                <w:sz w:val="18"/>
                <w:szCs w:val="18"/>
                <w:highlight w:val="none"/>
                <w:lang w:eastAsia="zh-CN"/>
              </w:rPr>
              <w:t>、刑法学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987" w:type="dxa"/>
            <w:gridSpan w:val="6"/>
            <w:shd w:val="clear" w:color="auto" w:fill="DBE4F0"/>
            <w:vAlign w:val="center"/>
          </w:tcPr>
          <w:p>
            <w:pPr>
              <w:pStyle w:val="9"/>
              <w:spacing w:before="81"/>
              <w:ind w:left="106"/>
              <w:jc w:val="left"/>
              <w:rPr>
                <w:b/>
                <w:color w:val="auto"/>
                <w:sz w:val="24"/>
                <w:highlight w:val="none"/>
                <w:lang w:val="en-US"/>
              </w:rPr>
            </w:pPr>
            <w:r>
              <w:rPr>
                <w:b/>
                <w:color w:val="auto"/>
                <w:sz w:val="24"/>
                <w:highlight w:val="none"/>
              </w:rPr>
              <w:t>003 教师教育学院 (0574-87609279)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0"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rPr>
              <w:t>045101</w:t>
            </w:r>
            <w:r>
              <w:rPr>
                <w:rFonts w:hint="eastAsia"/>
                <w:b w:val="0"/>
                <w:bCs w:val="0"/>
                <w:color w:val="auto"/>
                <w:spacing w:val="-6"/>
                <w:kern w:val="10"/>
                <w:sz w:val="18"/>
                <w:szCs w:val="18"/>
                <w:highlight w:val="none"/>
                <w:lang w:val="en-US"/>
              </w:rPr>
              <w:t xml:space="preserve"> </w:t>
            </w:r>
            <w:r>
              <w:rPr>
                <w:rFonts w:hint="eastAsia"/>
                <w:b w:val="0"/>
                <w:bCs w:val="0"/>
                <w:color w:val="auto"/>
                <w:spacing w:val="-6"/>
                <w:kern w:val="10"/>
                <w:sz w:val="18"/>
                <w:szCs w:val="18"/>
                <w:highlight w:val="none"/>
              </w:rPr>
              <w:t>教育管理</w:t>
            </w:r>
          </w:p>
        </w:tc>
        <w:tc>
          <w:tcPr>
            <w:tcW w:w="620" w:type="dxa"/>
            <w:vAlign w:val="center"/>
          </w:tcPr>
          <w:p>
            <w:pPr>
              <w:pStyle w:val="9"/>
              <w:ind w:left="108"/>
              <w:jc w:val="center"/>
              <w:rPr>
                <w:rFonts w:hint="eastAsia" w:eastAsia="宋体"/>
                <w:color w:val="auto"/>
                <w:sz w:val="18"/>
                <w:highlight w:val="none"/>
                <w:lang w:val="en-US" w:eastAsia="zh-CN"/>
              </w:rPr>
            </w:pPr>
            <w:r>
              <w:rPr>
                <w:rFonts w:hint="eastAsia"/>
                <w:color w:val="auto"/>
                <w:sz w:val="18"/>
                <w:highlight w:val="none"/>
                <w:lang w:val="en-US" w:eastAsia="zh-CN"/>
              </w:rPr>
              <w:t>9</w:t>
            </w:r>
          </w:p>
        </w:tc>
        <w:tc>
          <w:tcPr>
            <w:tcW w:w="3519" w:type="dxa"/>
            <w:vMerge w:val="restart"/>
            <w:vAlign w:val="center"/>
          </w:tcPr>
          <w:p>
            <w:pPr>
              <w:pStyle w:val="9"/>
              <w:spacing w:before="2" w:line="211" w:lineRule="exact"/>
              <w:ind w:left="107"/>
              <w:jc w:val="both"/>
              <w:rPr>
                <w:color w:val="auto"/>
                <w:sz w:val="18"/>
                <w:highlight w:val="none"/>
              </w:rPr>
            </w:pPr>
            <w:r>
              <w:rPr>
                <w:color w:val="auto"/>
                <w:sz w:val="18"/>
                <w:highlight w:val="none"/>
              </w:rPr>
              <w:t>①101 思想政治理论</w:t>
            </w:r>
          </w:p>
          <w:p>
            <w:pPr>
              <w:pStyle w:val="9"/>
              <w:spacing w:before="2" w:line="211" w:lineRule="exact"/>
              <w:ind w:left="107"/>
              <w:jc w:val="both"/>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2" w:line="211" w:lineRule="exact"/>
              <w:ind w:left="107"/>
              <w:jc w:val="both"/>
              <w:rPr>
                <w:color w:val="auto"/>
                <w:sz w:val="18"/>
                <w:highlight w:val="none"/>
              </w:rPr>
            </w:pPr>
            <w:r>
              <w:rPr>
                <w:color w:val="auto"/>
                <w:spacing w:val="-6"/>
                <w:sz w:val="18"/>
                <w:highlight w:val="none"/>
              </w:rPr>
              <w:t>③333</w:t>
            </w:r>
            <w:r>
              <w:rPr>
                <w:color w:val="auto"/>
                <w:spacing w:val="-20"/>
                <w:sz w:val="18"/>
                <w:highlight w:val="none"/>
              </w:rPr>
              <w:t xml:space="preserve"> 教育综合</w:t>
            </w:r>
          </w:p>
          <w:p>
            <w:pPr>
              <w:pStyle w:val="9"/>
              <w:spacing w:before="2" w:line="211" w:lineRule="exact"/>
              <w:ind w:left="107"/>
              <w:jc w:val="both"/>
              <w:rPr>
                <w:color w:val="auto"/>
                <w:spacing w:val="-6"/>
                <w:sz w:val="18"/>
                <w:highlight w:val="none"/>
                <w:lang w:val="en-US"/>
              </w:rPr>
            </w:pPr>
            <w:r>
              <w:rPr>
                <w:color w:val="auto"/>
                <w:spacing w:val="-6"/>
                <w:sz w:val="18"/>
                <w:highlight w:val="none"/>
              </w:rPr>
              <w:t>④8</w:t>
            </w:r>
            <w:r>
              <w:rPr>
                <w:rFonts w:hint="eastAsia"/>
                <w:color w:val="auto"/>
                <w:spacing w:val="-6"/>
                <w:sz w:val="18"/>
                <w:highlight w:val="none"/>
                <w:lang w:val="en-US"/>
              </w:rPr>
              <w:t>43教育研究方法</w:t>
            </w:r>
          </w:p>
          <w:p>
            <w:pPr>
              <w:pStyle w:val="9"/>
              <w:spacing w:before="2" w:line="211" w:lineRule="exact"/>
              <w:ind w:left="107"/>
              <w:jc w:val="both"/>
              <w:rPr>
                <w:color w:val="auto"/>
                <w:spacing w:val="-6"/>
                <w:sz w:val="18"/>
                <w:highlight w:val="none"/>
                <w:lang w:val="en-US"/>
              </w:rPr>
            </w:pPr>
          </w:p>
          <w:p>
            <w:pPr>
              <w:pStyle w:val="9"/>
              <w:spacing w:before="2" w:line="211" w:lineRule="exact"/>
              <w:ind w:left="107"/>
              <w:jc w:val="both"/>
              <w:rPr>
                <w:color w:val="auto"/>
                <w:spacing w:val="-6"/>
                <w:sz w:val="18"/>
                <w:highlight w:val="none"/>
                <w:lang w:val="en-US"/>
              </w:rPr>
            </w:pPr>
          </w:p>
        </w:tc>
        <w:tc>
          <w:tcPr>
            <w:tcW w:w="2677" w:type="dxa"/>
            <w:vAlign w:val="center"/>
          </w:tcPr>
          <w:p>
            <w:pPr>
              <w:pStyle w:val="9"/>
              <w:ind w:left="107"/>
              <w:jc w:val="center"/>
              <w:rPr>
                <w:color w:val="auto"/>
                <w:sz w:val="18"/>
                <w:highlight w:val="none"/>
              </w:rPr>
            </w:pPr>
            <w:r>
              <w:rPr>
                <w:rFonts w:hint="eastAsia"/>
                <w:color w:val="auto"/>
                <w:sz w:val="18"/>
                <w:highlight w:val="none"/>
                <w:lang w:val="en-US"/>
              </w:rPr>
              <w:t>教育</w:t>
            </w:r>
            <w:r>
              <w:rPr>
                <w:color w:val="auto"/>
                <w:sz w:val="18"/>
                <w:highlight w:val="none"/>
              </w:rPr>
              <w:t>管理学</w:t>
            </w:r>
          </w:p>
        </w:tc>
        <w:tc>
          <w:tcPr>
            <w:tcW w:w="923" w:type="dxa"/>
            <w:vAlign w:val="center"/>
          </w:tcPr>
          <w:p>
            <w:pPr>
              <w:pStyle w:val="9"/>
              <w:ind w:right="205"/>
              <w:jc w:val="center"/>
              <w:rPr>
                <w:rFonts w:hint="eastAsia" w:eastAsia="宋体"/>
                <w:color w:val="auto"/>
                <w:sz w:val="18"/>
                <w:highlight w:val="none"/>
                <w:lang w:val="en-US" w:eastAsia="zh-CN"/>
              </w:rPr>
            </w:pPr>
            <w:r>
              <w:rPr>
                <w:rFonts w:hint="eastAsia"/>
                <w:color w:val="auto"/>
                <w:sz w:val="18"/>
                <w:highlight w:val="none"/>
                <w:lang w:val="en-US" w:eastAsia="zh-CN"/>
              </w:rPr>
              <w:t>3</w:t>
            </w:r>
          </w:p>
        </w:tc>
        <w:tc>
          <w:tcPr>
            <w:tcW w:w="3554" w:type="dxa"/>
            <w:vAlign w:val="center"/>
          </w:tcPr>
          <w:p>
            <w:pPr>
              <w:pStyle w:val="9"/>
              <w:jc w:val="left"/>
              <w:rPr>
                <w:rFonts w:ascii="Times New Roman"/>
                <w:b w:val="0"/>
                <w:bCs w:val="0"/>
                <w:color w:val="auto"/>
                <w:sz w:val="18"/>
                <w:highlight w:val="none"/>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rPr>
              <w:t>045103</w:t>
            </w:r>
            <w:r>
              <w:rPr>
                <w:rFonts w:hint="eastAsia"/>
                <w:b w:val="0"/>
                <w:bCs w:val="0"/>
                <w:color w:val="auto"/>
                <w:spacing w:val="-6"/>
                <w:kern w:val="10"/>
                <w:sz w:val="18"/>
                <w:szCs w:val="18"/>
                <w:highlight w:val="none"/>
                <w:lang w:val="en-US"/>
              </w:rPr>
              <w:t xml:space="preserve"> </w:t>
            </w:r>
            <w:r>
              <w:rPr>
                <w:rFonts w:hint="eastAsia"/>
                <w:b w:val="0"/>
                <w:bCs w:val="0"/>
                <w:color w:val="auto"/>
                <w:spacing w:val="-6"/>
                <w:kern w:val="10"/>
                <w:sz w:val="18"/>
                <w:szCs w:val="18"/>
                <w:highlight w:val="none"/>
              </w:rPr>
              <w:t>学科教学（语文）</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16</w:t>
            </w:r>
          </w:p>
        </w:tc>
        <w:tc>
          <w:tcPr>
            <w:tcW w:w="3519" w:type="dxa"/>
            <w:vMerge w:val="continue"/>
          </w:tcPr>
          <w:p>
            <w:pPr>
              <w:pStyle w:val="9"/>
              <w:spacing w:before="2"/>
              <w:ind w:left="107"/>
              <w:jc w:val="both"/>
              <w:rPr>
                <w:color w:val="auto"/>
                <w:sz w:val="18"/>
                <w:highlight w:val="none"/>
              </w:rPr>
            </w:pPr>
          </w:p>
        </w:tc>
        <w:tc>
          <w:tcPr>
            <w:tcW w:w="2677" w:type="dxa"/>
            <w:vAlign w:val="center"/>
          </w:tcPr>
          <w:p>
            <w:pPr>
              <w:pStyle w:val="9"/>
              <w:ind w:left="107"/>
              <w:jc w:val="center"/>
              <w:rPr>
                <w:color w:val="auto"/>
                <w:sz w:val="18"/>
                <w:highlight w:val="none"/>
              </w:rPr>
            </w:pPr>
            <w:r>
              <w:rPr>
                <w:color w:val="auto"/>
                <w:sz w:val="18"/>
                <w:highlight w:val="none"/>
              </w:rPr>
              <w:t>语文课程与教学论</w:t>
            </w:r>
          </w:p>
        </w:tc>
        <w:tc>
          <w:tcPr>
            <w:tcW w:w="923" w:type="dxa"/>
            <w:vAlign w:val="center"/>
          </w:tcPr>
          <w:p>
            <w:pPr>
              <w:pStyle w:val="9"/>
              <w:jc w:val="center"/>
              <w:rPr>
                <w:rFonts w:hint="eastAsia" w:ascii="Times New Roman" w:eastAsia="宋体"/>
                <w:color w:val="auto"/>
                <w:sz w:val="18"/>
                <w:highlight w:val="none"/>
                <w:lang w:val="en-US" w:eastAsia="zh-CN"/>
              </w:rPr>
            </w:pPr>
            <w:r>
              <w:rPr>
                <w:rFonts w:hint="eastAsia"/>
                <w:color w:val="auto"/>
                <w:sz w:val="18"/>
                <w:highlight w:val="none"/>
                <w:lang w:val="en-US" w:eastAsia="zh-CN"/>
              </w:rPr>
              <w:t>3</w:t>
            </w:r>
          </w:p>
        </w:tc>
        <w:tc>
          <w:tcPr>
            <w:tcW w:w="3554" w:type="dxa"/>
            <w:vAlign w:val="center"/>
          </w:tcPr>
          <w:p>
            <w:pPr>
              <w:pStyle w:val="9"/>
              <w:spacing w:before="100"/>
              <w:jc w:val="left"/>
              <w:rPr>
                <w:rFonts w:hint="eastAsia" w:ascii="宋体" w:hAnsi="宋体" w:eastAsia="宋体" w:cs="宋体"/>
                <w:color w:val="auto"/>
                <w:sz w:val="18"/>
                <w:highlight w:val="none"/>
                <w:lang w:val="en-US" w:eastAsia="zh-CN"/>
              </w:rPr>
            </w:pPr>
            <w:r>
              <w:rPr>
                <w:rFonts w:hint="eastAsia" w:ascii="宋体" w:hAnsi="宋体" w:eastAsia="宋体" w:cs="宋体"/>
                <w:color w:val="auto"/>
                <w:sz w:val="18"/>
                <w:highlight w:val="none"/>
                <w:lang w:val="en-US" w:eastAsia="zh-CN"/>
              </w:rPr>
              <w:t>①本专业只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p>
            <w:pPr>
              <w:pStyle w:val="9"/>
              <w:spacing w:line="242" w:lineRule="auto"/>
              <w:ind w:right="85"/>
              <w:jc w:val="left"/>
              <w:rPr>
                <w:rFonts w:hint="default" w:eastAsia="宋体"/>
                <w:b w:val="0"/>
                <w:bCs w:val="0"/>
                <w:color w:val="auto"/>
                <w:sz w:val="18"/>
                <w:highlight w:val="none"/>
                <w:lang w:val="en-US" w:eastAsia="zh-CN"/>
              </w:rPr>
            </w:pPr>
            <w:r>
              <w:rPr>
                <w:rFonts w:hint="eastAsia" w:ascii="宋体" w:hAnsi="宋体" w:eastAsia="宋体" w:cs="宋体"/>
                <w:b w:val="0"/>
                <w:bCs/>
                <w:color w:val="auto"/>
                <w:sz w:val="18"/>
                <w:szCs w:val="18"/>
                <w:highlight w:val="none"/>
                <w:lang w:eastAsia="zh-CN"/>
              </w:rPr>
              <w:t>②</w:t>
            </w:r>
            <w:r>
              <w:rPr>
                <w:b w:val="0"/>
                <w:bCs w:val="0"/>
                <w:color w:val="auto"/>
                <w:spacing w:val="-13"/>
                <w:sz w:val="18"/>
                <w:highlight w:val="none"/>
              </w:rPr>
              <w:t>原则上要求考生具有汉语言</w:t>
            </w:r>
            <w:r>
              <w:rPr>
                <w:b w:val="0"/>
                <w:bCs w:val="0"/>
                <w:color w:val="auto"/>
                <w:spacing w:val="-10"/>
                <w:sz w:val="18"/>
                <w:highlight w:val="none"/>
              </w:rPr>
              <w:t>文学专业背景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4"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rPr>
              <w:t>045104</w:t>
            </w:r>
            <w:r>
              <w:rPr>
                <w:rFonts w:hint="eastAsia"/>
                <w:b w:val="0"/>
                <w:bCs w:val="0"/>
                <w:color w:val="auto"/>
                <w:spacing w:val="-6"/>
                <w:kern w:val="10"/>
                <w:sz w:val="18"/>
                <w:szCs w:val="18"/>
                <w:highlight w:val="none"/>
                <w:lang w:val="en-US"/>
              </w:rPr>
              <w:t xml:space="preserve"> </w:t>
            </w:r>
            <w:r>
              <w:rPr>
                <w:rFonts w:hint="eastAsia"/>
                <w:b w:val="0"/>
                <w:bCs w:val="0"/>
                <w:color w:val="auto"/>
                <w:spacing w:val="-6"/>
                <w:kern w:val="10"/>
                <w:sz w:val="18"/>
                <w:szCs w:val="18"/>
                <w:highlight w:val="none"/>
              </w:rPr>
              <w:t>学科教学（数学）</w:t>
            </w:r>
          </w:p>
        </w:tc>
        <w:tc>
          <w:tcPr>
            <w:tcW w:w="620" w:type="dxa"/>
            <w:vAlign w:val="center"/>
          </w:tcPr>
          <w:p>
            <w:pPr>
              <w:pStyle w:val="9"/>
              <w:ind w:left="108"/>
              <w:jc w:val="center"/>
              <w:rPr>
                <w:rFonts w:hint="eastAsia" w:eastAsia="宋体"/>
                <w:color w:val="auto"/>
                <w:sz w:val="18"/>
                <w:highlight w:val="none"/>
                <w:lang w:val="en-US" w:eastAsia="zh-CN"/>
              </w:rPr>
            </w:pPr>
            <w:r>
              <w:rPr>
                <w:rFonts w:hint="eastAsia"/>
                <w:color w:val="auto"/>
                <w:sz w:val="18"/>
                <w:highlight w:val="none"/>
                <w:lang w:val="en-US" w:eastAsia="zh-CN"/>
              </w:rPr>
              <w:t>9</w:t>
            </w:r>
          </w:p>
        </w:tc>
        <w:tc>
          <w:tcPr>
            <w:tcW w:w="3519" w:type="dxa"/>
            <w:vMerge w:val="continue"/>
          </w:tcPr>
          <w:p>
            <w:pPr>
              <w:pStyle w:val="9"/>
              <w:spacing w:before="4"/>
              <w:ind w:left="107"/>
              <w:jc w:val="both"/>
              <w:rPr>
                <w:color w:val="auto"/>
                <w:sz w:val="18"/>
                <w:highlight w:val="none"/>
              </w:rPr>
            </w:pPr>
          </w:p>
        </w:tc>
        <w:tc>
          <w:tcPr>
            <w:tcW w:w="2677" w:type="dxa"/>
            <w:vAlign w:val="center"/>
          </w:tcPr>
          <w:p>
            <w:pPr>
              <w:pStyle w:val="9"/>
              <w:ind w:left="107"/>
              <w:jc w:val="center"/>
              <w:rPr>
                <w:color w:val="auto"/>
                <w:sz w:val="18"/>
                <w:highlight w:val="none"/>
              </w:rPr>
            </w:pPr>
            <w:r>
              <w:rPr>
                <w:color w:val="auto"/>
                <w:sz w:val="18"/>
                <w:highlight w:val="none"/>
              </w:rPr>
              <w:t>大学数学</w:t>
            </w:r>
          </w:p>
        </w:tc>
        <w:tc>
          <w:tcPr>
            <w:tcW w:w="923" w:type="dxa"/>
            <w:vAlign w:val="center"/>
          </w:tcPr>
          <w:p>
            <w:pPr>
              <w:jc w:val="center"/>
              <w:rPr>
                <w:rFonts w:hint="default" w:eastAsia="宋体"/>
                <w:color w:val="auto"/>
                <w:sz w:val="2"/>
                <w:szCs w:val="2"/>
                <w:highlight w:val="none"/>
                <w:lang w:val="en-US" w:eastAsia="zh-CN"/>
              </w:rPr>
            </w:pPr>
            <w:r>
              <w:rPr>
                <w:rFonts w:hint="eastAsia"/>
                <w:color w:val="auto"/>
                <w:sz w:val="20"/>
                <w:szCs w:val="20"/>
                <w:highlight w:val="none"/>
                <w:lang w:val="en-US" w:eastAsia="zh-CN"/>
              </w:rPr>
              <w:t>3</w:t>
            </w:r>
          </w:p>
        </w:tc>
        <w:tc>
          <w:tcPr>
            <w:tcW w:w="3554" w:type="dxa"/>
            <w:vAlign w:val="center"/>
          </w:tcPr>
          <w:p>
            <w:pPr>
              <w:pStyle w:val="9"/>
              <w:spacing w:before="100"/>
              <w:jc w:val="left"/>
              <w:rPr>
                <w:rFonts w:hint="eastAsia" w:ascii="宋体" w:hAnsi="宋体" w:eastAsia="宋体" w:cs="宋体"/>
                <w:color w:val="auto"/>
                <w:sz w:val="18"/>
                <w:highlight w:val="none"/>
                <w:lang w:val="en-US" w:eastAsia="zh-CN"/>
              </w:rPr>
            </w:pPr>
            <w:r>
              <w:rPr>
                <w:rFonts w:hint="eastAsia" w:ascii="宋体" w:hAnsi="宋体" w:eastAsia="宋体" w:cs="宋体"/>
                <w:color w:val="auto"/>
                <w:sz w:val="18"/>
                <w:highlight w:val="none"/>
                <w:lang w:val="en-US" w:eastAsia="zh-CN"/>
              </w:rPr>
              <w:t>①本专业只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p>
            <w:pPr>
              <w:pStyle w:val="9"/>
              <w:spacing w:line="242" w:lineRule="auto"/>
              <w:ind w:right="85"/>
              <w:jc w:val="left"/>
              <w:rPr>
                <w:b w:val="0"/>
                <w:bCs w:val="0"/>
                <w:color w:val="auto"/>
                <w:sz w:val="18"/>
                <w:highlight w:val="none"/>
              </w:rPr>
            </w:pPr>
            <w:r>
              <w:rPr>
                <w:rFonts w:hint="eastAsia" w:ascii="宋体" w:hAnsi="宋体" w:eastAsia="宋体" w:cs="宋体"/>
                <w:b w:val="0"/>
                <w:bCs/>
                <w:color w:val="auto"/>
                <w:sz w:val="18"/>
                <w:szCs w:val="18"/>
                <w:highlight w:val="none"/>
                <w:lang w:eastAsia="zh-CN"/>
              </w:rPr>
              <w:t>②</w:t>
            </w:r>
            <w:r>
              <w:rPr>
                <w:b w:val="0"/>
                <w:bCs w:val="0"/>
                <w:color w:val="auto"/>
                <w:spacing w:val="-13"/>
                <w:sz w:val="18"/>
                <w:highlight w:val="none"/>
              </w:rPr>
              <w:t>原则上要求考生具有数学与</w:t>
            </w:r>
            <w:r>
              <w:rPr>
                <w:b w:val="0"/>
                <w:bCs w:val="0"/>
                <w:color w:val="auto"/>
                <w:spacing w:val="-11"/>
                <w:sz w:val="18"/>
                <w:highlight w:val="none"/>
              </w:rPr>
              <w:t>应用数学专业背景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7"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lang w:val="en-US"/>
              </w:rPr>
              <w:t>045105 学科教学（物理）</w:t>
            </w:r>
          </w:p>
        </w:tc>
        <w:tc>
          <w:tcPr>
            <w:tcW w:w="620" w:type="dxa"/>
            <w:vAlign w:val="center"/>
          </w:tcPr>
          <w:p>
            <w:pPr>
              <w:pStyle w:val="9"/>
              <w:ind w:left="108"/>
              <w:jc w:val="center"/>
              <w:rPr>
                <w:rFonts w:hint="eastAsia" w:eastAsia="宋体"/>
                <w:color w:val="auto"/>
                <w:sz w:val="18"/>
                <w:highlight w:val="none"/>
                <w:lang w:val="en-US" w:eastAsia="zh-CN"/>
              </w:rPr>
            </w:pPr>
            <w:r>
              <w:rPr>
                <w:rFonts w:hint="eastAsia"/>
                <w:color w:val="auto"/>
                <w:sz w:val="18"/>
                <w:highlight w:val="none"/>
                <w:lang w:val="en-US" w:eastAsia="zh-CN"/>
              </w:rPr>
              <w:t>6</w:t>
            </w:r>
          </w:p>
        </w:tc>
        <w:tc>
          <w:tcPr>
            <w:tcW w:w="3519" w:type="dxa"/>
            <w:vMerge w:val="continue"/>
          </w:tcPr>
          <w:p>
            <w:pPr>
              <w:pStyle w:val="9"/>
              <w:spacing w:before="5" w:line="212" w:lineRule="exact"/>
              <w:ind w:left="107"/>
              <w:jc w:val="both"/>
              <w:rPr>
                <w:color w:val="auto"/>
                <w:sz w:val="18"/>
                <w:highlight w:val="none"/>
              </w:rPr>
            </w:pPr>
          </w:p>
        </w:tc>
        <w:tc>
          <w:tcPr>
            <w:tcW w:w="2677" w:type="dxa"/>
            <w:vAlign w:val="center"/>
          </w:tcPr>
          <w:p>
            <w:pPr>
              <w:pStyle w:val="9"/>
              <w:ind w:left="107"/>
              <w:jc w:val="center"/>
              <w:rPr>
                <w:color w:val="auto"/>
                <w:sz w:val="18"/>
                <w:highlight w:val="none"/>
              </w:rPr>
            </w:pPr>
            <w:r>
              <w:rPr>
                <w:rFonts w:hint="eastAsia"/>
                <w:color w:val="auto"/>
                <w:sz w:val="18"/>
                <w:highlight w:val="none"/>
              </w:rPr>
              <w:t>物理学综合</w:t>
            </w:r>
          </w:p>
        </w:tc>
        <w:tc>
          <w:tcPr>
            <w:tcW w:w="923" w:type="dxa"/>
            <w:vAlign w:val="center"/>
          </w:tcPr>
          <w:p>
            <w:pPr>
              <w:jc w:val="center"/>
              <w:rPr>
                <w:rFonts w:hint="default" w:eastAsia="宋体"/>
                <w:color w:val="auto"/>
                <w:sz w:val="2"/>
                <w:szCs w:val="2"/>
                <w:highlight w:val="none"/>
                <w:lang w:val="en-US" w:eastAsia="zh-CN"/>
              </w:rPr>
            </w:pPr>
            <w:r>
              <w:rPr>
                <w:rFonts w:hint="eastAsia"/>
                <w:color w:val="auto"/>
                <w:sz w:val="22"/>
                <w:szCs w:val="22"/>
                <w:highlight w:val="none"/>
                <w:lang w:val="en-US" w:eastAsia="zh-CN"/>
              </w:rPr>
              <w:t>3</w:t>
            </w:r>
          </w:p>
        </w:tc>
        <w:tc>
          <w:tcPr>
            <w:tcW w:w="3554" w:type="dxa"/>
            <w:vAlign w:val="center"/>
          </w:tcPr>
          <w:p>
            <w:pPr>
              <w:pStyle w:val="9"/>
              <w:spacing w:before="100"/>
              <w:jc w:val="left"/>
              <w:rPr>
                <w:rFonts w:hint="eastAsia" w:ascii="宋体" w:hAnsi="宋体" w:eastAsia="宋体" w:cs="宋体"/>
                <w:color w:val="auto"/>
                <w:sz w:val="18"/>
                <w:highlight w:val="none"/>
                <w:lang w:val="en-US" w:eastAsia="zh-CN"/>
              </w:rPr>
            </w:pPr>
            <w:r>
              <w:rPr>
                <w:rFonts w:hint="eastAsia" w:ascii="宋体" w:hAnsi="宋体" w:eastAsia="宋体" w:cs="宋体"/>
                <w:color w:val="auto"/>
                <w:sz w:val="18"/>
                <w:highlight w:val="none"/>
                <w:lang w:val="en-US" w:eastAsia="zh-CN"/>
              </w:rPr>
              <w:t>①本专业只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p>
            <w:pPr>
              <w:pStyle w:val="9"/>
              <w:jc w:val="left"/>
              <w:rPr>
                <w:rFonts w:hint="default" w:eastAsia="宋体"/>
                <w:b w:val="0"/>
                <w:bCs w:val="0"/>
                <w:color w:val="auto"/>
                <w:sz w:val="18"/>
                <w:highlight w:val="none"/>
                <w:lang w:val="en-US" w:eastAsia="zh-CN"/>
              </w:rPr>
            </w:pPr>
            <w:r>
              <w:rPr>
                <w:rFonts w:hint="eastAsia" w:ascii="宋体" w:hAnsi="宋体" w:eastAsia="宋体" w:cs="宋体"/>
                <w:b w:val="0"/>
                <w:bCs/>
                <w:color w:val="auto"/>
                <w:sz w:val="18"/>
                <w:szCs w:val="18"/>
                <w:highlight w:val="none"/>
                <w:lang w:eastAsia="zh-CN"/>
              </w:rPr>
              <w:t>②</w:t>
            </w:r>
            <w:r>
              <w:rPr>
                <w:rFonts w:hint="eastAsia" w:ascii="Times New Roman"/>
                <w:b w:val="0"/>
                <w:bCs w:val="0"/>
                <w:color w:val="auto"/>
                <w:sz w:val="18"/>
                <w:highlight w:val="none"/>
              </w:rPr>
              <w:t>原则上要求考生具有物理学或科学教育专业背景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4"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rPr>
              <w:t>045106</w:t>
            </w:r>
            <w:r>
              <w:rPr>
                <w:rFonts w:hint="eastAsia"/>
                <w:b w:val="0"/>
                <w:bCs w:val="0"/>
                <w:color w:val="auto"/>
                <w:spacing w:val="-6"/>
                <w:kern w:val="10"/>
                <w:sz w:val="18"/>
                <w:szCs w:val="18"/>
                <w:highlight w:val="none"/>
                <w:lang w:val="en-US"/>
              </w:rPr>
              <w:t xml:space="preserve"> </w:t>
            </w:r>
            <w:r>
              <w:rPr>
                <w:rFonts w:hint="eastAsia"/>
                <w:b w:val="0"/>
                <w:bCs w:val="0"/>
                <w:color w:val="auto"/>
                <w:spacing w:val="-6"/>
                <w:kern w:val="10"/>
                <w:sz w:val="18"/>
                <w:szCs w:val="18"/>
                <w:highlight w:val="none"/>
              </w:rPr>
              <w:t>学科教学（化学）</w:t>
            </w:r>
          </w:p>
        </w:tc>
        <w:tc>
          <w:tcPr>
            <w:tcW w:w="620" w:type="dxa"/>
            <w:vAlign w:val="center"/>
          </w:tcPr>
          <w:p>
            <w:pPr>
              <w:pStyle w:val="9"/>
              <w:ind w:left="108"/>
              <w:jc w:val="center"/>
              <w:rPr>
                <w:rFonts w:hint="eastAsia" w:eastAsia="宋体"/>
                <w:color w:val="auto"/>
                <w:sz w:val="18"/>
                <w:highlight w:val="none"/>
                <w:lang w:val="en-US" w:eastAsia="zh-CN"/>
              </w:rPr>
            </w:pPr>
            <w:r>
              <w:rPr>
                <w:rFonts w:hint="eastAsia"/>
                <w:color w:val="auto"/>
                <w:sz w:val="18"/>
                <w:highlight w:val="none"/>
                <w:lang w:val="en-US" w:eastAsia="zh-CN"/>
              </w:rPr>
              <w:t>8</w:t>
            </w:r>
          </w:p>
        </w:tc>
        <w:tc>
          <w:tcPr>
            <w:tcW w:w="3519" w:type="dxa"/>
            <w:vMerge w:val="continue"/>
          </w:tcPr>
          <w:p>
            <w:pPr>
              <w:pStyle w:val="9"/>
              <w:spacing w:before="4" w:line="212" w:lineRule="exact"/>
              <w:ind w:left="107"/>
              <w:jc w:val="both"/>
              <w:rPr>
                <w:color w:val="auto"/>
                <w:sz w:val="18"/>
                <w:highlight w:val="none"/>
              </w:rPr>
            </w:pPr>
          </w:p>
        </w:tc>
        <w:tc>
          <w:tcPr>
            <w:tcW w:w="2677" w:type="dxa"/>
            <w:vAlign w:val="center"/>
          </w:tcPr>
          <w:p>
            <w:pPr>
              <w:pStyle w:val="9"/>
              <w:ind w:left="107"/>
              <w:jc w:val="center"/>
              <w:rPr>
                <w:color w:val="auto"/>
                <w:sz w:val="18"/>
                <w:highlight w:val="none"/>
              </w:rPr>
            </w:pPr>
            <w:r>
              <w:rPr>
                <w:color w:val="auto"/>
                <w:sz w:val="18"/>
                <w:highlight w:val="none"/>
              </w:rPr>
              <w:t>化学课程与教学论</w:t>
            </w:r>
          </w:p>
        </w:tc>
        <w:tc>
          <w:tcPr>
            <w:tcW w:w="923" w:type="dxa"/>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3</w:t>
            </w:r>
          </w:p>
        </w:tc>
        <w:tc>
          <w:tcPr>
            <w:tcW w:w="3554" w:type="dxa"/>
            <w:vAlign w:val="center"/>
          </w:tcPr>
          <w:p>
            <w:pPr>
              <w:pStyle w:val="9"/>
              <w:spacing w:before="100"/>
              <w:jc w:val="left"/>
              <w:rPr>
                <w:rFonts w:hint="eastAsia" w:ascii="宋体" w:hAnsi="宋体" w:eastAsia="宋体" w:cs="宋体"/>
                <w:color w:val="auto"/>
                <w:sz w:val="18"/>
                <w:highlight w:val="none"/>
                <w:lang w:val="en-US" w:eastAsia="zh-CN"/>
              </w:rPr>
            </w:pPr>
            <w:r>
              <w:rPr>
                <w:rFonts w:hint="eastAsia" w:ascii="宋体" w:hAnsi="宋体" w:eastAsia="宋体" w:cs="宋体"/>
                <w:color w:val="auto"/>
                <w:sz w:val="18"/>
                <w:highlight w:val="none"/>
                <w:lang w:val="en-US" w:eastAsia="zh-CN"/>
              </w:rPr>
              <w:t>①本专业只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p>
            <w:pPr>
              <w:pStyle w:val="9"/>
              <w:jc w:val="left"/>
              <w:rPr>
                <w:rFonts w:hint="default" w:eastAsia="宋体"/>
                <w:b w:val="0"/>
                <w:bCs w:val="0"/>
                <w:color w:val="auto"/>
                <w:sz w:val="18"/>
                <w:highlight w:val="none"/>
                <w:lang w:val="en-US" w:eastAsia="zh-CN"/>
              </w:rPr>
            </w:pPr>
            <w:r>
              <w:rPr>
                <w:rFonts w:hint="eastAsia" w:ascii="宋体" w:hAnsi="宋体" w:eastAsia="宋体" w:cs="宋体"/>
                <w:b w:val="0"/>
                <w:bCs/>
                <w:color w:val="auto"/>
                <w:sz w:val="18"/>
                <w:szCs w:val="18"/>
                <w:highlight w:val="none"/>
                <w:lang w:eastAsia="zh-CN"/>
              </w:rPr>
              <w:t>②</w:t>
            </w:r>
            <w:r>
              <w:rPr>
                <w:rFonts w:hint="eastAsia" w:cs="宋体"/>
                <w:b w:val="0"/>
                <w:bCs/>
                <w:color w:val="auto"/>
                <w:sz w:val="18"/>
                <w:szCs w:val="18"/>
                <w:highlight w:val="none"/>
                <w:lang w:val="en-US" w:eastAsia="zh-CN"/>
              </w:rPr>
              <w:t>原则上要求考生</w:t>
            </w:r>
            <w:r>
              <w:rPr>
                <w:b w:val="0"/>
                <w:bCs w:val="0"/>
                <w:color w:val="auto"/>
                <w:spacing w:val="-13"/>
                <w:sz w:val="18"/>
                <w:highlight w:val="none"/>
              </w:rPr>
              <w:t>具有</w:t>
            </w:r>
            <w:r>
              <w:rPr>
                <w:b w:val="0"/>
                <w:bCs w:val="0"/>
                <w:color w:val="auto"/>
                <w:sz w:val="18"/>
                <w:highlight w:val="none"/>
              </w:rPr>
              <w:t>化学（师范）</w:t>
            </w:r>
            <w:r>
              <w:rPr>
                <w:rFonts w:hint="eastAsia"/>
                <w:b w:val="0"/>
                <w:bCs w:val="0"/>
                <w:color w:val="auto"/>
                <w:sz w:val="18"/>
                <w:highlight w:val="none"/>
                <w:lang w:val="en-US" w:eastAsia="zh-CN"/>
              </w:rPr>
              <w:t>或</w:t>
            </w:r>
            <w:r>
              <w:rPr>
                <w:rFonts w:hint="eastAsia"/>
                <w:b w:val="0"/>
                <w:bCs w:val="0"/>
                <w:color w:val="auto"/>
                <w:sz w:val="18"/>
                <w:highlight w:val="none"/>
              </w:rPr>
              <w:t>科学教育</w:t>
            </w:r>
            <w:r>
              <w:rPr>
                <w:b w:val="0"/>
                <w:bCs w:val="0"/>
                <w:color w:val="auto"/>
                <w:spacing w:val="-10"/>
                <w:sz w:val="18"/>
                <w:highlight w:val="none"/>
              </w:rPr>
              <w:t>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rPr>
              <w:t>045108</w:t>
            </w:r>
            <w:r>
              <w:rPr>
                <w:rFonts w:hint="eastAsia"/>
                <w:b w:val="0"/>
                <w:bCs w:val="0"/>
                <w:color w:val="auto"/>
                <w:spacing w:val="-6"/>
                <w:kern w:val="10"/>
                <w:sz w:val="18"/>
                <w:szCs w:val="18"/>
                <w:highlight w:val="none"/>
                <w:lang w:val="en-US"/>
              </w:rPr>
              <w:t xml:space="preserve"> </w:t>
            </w:r>
            <w:r>
              <w:rPr>
                <w:rFonts w:hint="eastAsia"/>
                <w:b w:val="0"/>
                <w:bCs w:val="0"/>
                <w:color w:val="auto"/>
                <w:spacing w:val="-6"/>
                <w:kern w:val="10"/>
                <w:sz w:val="18"/>
                <w:szCs w:val="18"/>
                <w:highlight w:val="none"/>
              </w:rPr>
              <w:t>学科教学（英语）</w:t>
            </w:r>
          </w:p>
        </w:tc>
        <w:tc>
          <w:tcPr>
            <w:tcW w:w="620" w:type="dxa"/>
            <w:vAlign w:val="center"/>
          </w:tcPr>
          <w:p>
            <w:pPr>
              <w:pStyle w:val="9"/>
              <w:spacing w:before="1"/>
              <w:ind w:left="108"/>
              <w:jc w:val="center"/>
              <w:rPr>
                <w:rFonts w:hint="default" w:eastAsia="宋体"/>
                <w:color w:val="auto"/>
                <w:sz w:val="18"/>
                <w:highlight w:val="none"/>
                <w:lang w:val="en-US" w:eastAsia="zh-CN"/>
              </w:rPr>
            </w:pPr>
            <w:r>
              <w:rPr>
                <w:rFonts w:hint="eastAsia"/>
                <w:color w:val="auto"/>
                <w:sz w:val="18"/>
                <w:highlight w:val="none"/>
                <w:lang w:val="en-US" w:eastAsia="zh-CN"/>
              </w:rPr>
              <w:t>12</w:t>
            </w:r>
          </w:p>
        </w:tc>
        <w:tc>
          <w:tcPr>
            <w:tcW w:w="3519" w:type="dxa"/>
            <w:vMerge w:val="continue"/>
          </w:tcPr>
          <w:p>
            <w:pPr>
              <w:pStyle w:val="9"/>
              <w:spacing w:before="2" w:line="212" w:lineRule="exact"/>
              <w:ind w:left="107"/>
              <w:jc w:val="both"/>
              <w:rPr>
                <w:color w:val="auto"/>
                <w:sz w:val="18"/>
                <w:highlight w:val="none"/>
              </w:rPr>
            </w:pPr>
          </w:p>
        </w:tc>
        <w:tc>
          <w:tcPr>
            <w:tcW w:w="2677" w:type="dxa"/>
            <w:vAlign w:val="center"/>
          </w:tcPr>
          <w:p>
            <w:pPr>
              <w:pStyle w:val="9"/>
              <w:ind w:left="107"/>
              <w:jc w:val="center"/>
              <w:rPr>
                <w:color w:val="auto"/>
                <w:sz w:val="18"/>
                <w:highlight w:val="none"/>
                <w:lang w:val="en-US"/>
              </w:rPr>
            </w:pPr>
            <w:r>
              <w:rPr>
                <w:color w:val="auto"/>
                <w:sz w:val="18"/>
                <w:highlight w:val="none"/>
              </w:rPr>
              <w:t>英语课程与教学论</w:t>
            </w:r>
          </w:p>
        </w:tc>
        <w:tc>
          <w:tcPr>
            <w:tcW w:w="923" w:type="dxa"/>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3</w:t>
            </w:r>
          </w:p>
        </w:tc>
        <w:tc>
          <w:tcPr>
            <w:tcW w:w="3554" w:type="dxa"/>
            <w:vAlign w:val="center"/>
          </w:tcPr>
          <w:p>
            <w:pPr>
              <w:pStyle w:val="9"/>
              <w:spacing w:before="100"/>
              <w:jc w:val="left"/>
              <w:rPr>
                <w:rFonts w:hint="eastAsia" w:ascii="宋体" w:hAnsi="宋体" w:eastAsia="宋体" w:cs="宋体"/>
                <w:color w:val="auto"/>
                <w:sz w:val="18"/>
                <w:highlight w:val="none"/>
                <w:lang w:val="en-US" w:eastAsia="zh-CN"/>
              </w:rPr>
            </w:pPr>
            <w:r>
              <w:rPr>
                <w:rFonts w:hint="eastAsia" w:ascii="宋体" w:hAnsi="宋体" w:eastAsia="宋体" w:cs="宋体"/>
                <w:color w:val="auto"/>
                <w:sz w:val="18"/>
                <w:highlight w:val="none"/>
                <w:lang w:val="en-US" w:eastAsia="zh-CN"/>
              </w:rPr>
              <w:t>①本专业只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p>
            <w:pPr>
              <w:pStyle w:val="9"/>
              <w:spacing w:line="242" w:lineRule="auto"/>
              <w:ind w:right="85"/>
              <w:jc w:val="left"/>
              <w:rPr>
                <w:b w:val="0"/>
                <w:bCs w:val="0"/>
                <w:color w:val="auto"/>
                <w:spacing w:val="-13"/>
                <w:sz w:val="18"/>
                <w:highlight w:val="none"/>
              </w:rPr>
            </w:pPr>
            <w:r>
              <w:rPr>
                <w:rFonts w:hint="eastAsia" w:ascii="宋体" w:hAnsi="宋体" w:eastAsia="宋体" w:cs="宋体"/>
                <w:b w:val="0"/>
                <w:bCs/>
                <w:color w:val="auto"/>
                <w:sz w:val="18"/>
                <w:szCs w:val="18"/>
                <w:highlight w:val="none"/>
                <w:lang w:eastAsia="zh-CN"/>
              </w:rPr>
              <w:t>②</w:t>
            </w:r>
            <w:r>
              <w:rPr>
                <w:rFonts w:hint="eastAsia" w:cs="宋体"/>
                <w:b w:val="0"/>
                <w:bCs/>
                <w:color w:val="auto"/>
                <w:sz w:val="18"/>
                <w:szCs w:val="18"/>
                <w:highlight w:val="none"/>
                <w:lang w:val="en-US" w:eastAsia="zh-CN"/>
              </w:rPr>
              <w:t>原则上要求考生</w:t>
            </w:r>
            <w:r>
              <w:rPr>
                <w:b w:val="0"/>
                <w:bCs w:val="0"/>
                <w:color w:val="auto"/>
                <w:spacing w:val="-13"/>
                <w:sz w:val="18"/>
                <w:highlight w:val="none"/>
              </w:rPr>
              <w:t>具有</w:t>
            </w:r>
            <w:r>
              <w:rPr>
                <w:rFonts w:hint="eastAsia"/>
                <w:b w:val="0"/>
                <w:bCs w:val="0"/>
                <w:color w:val="auto"/>
                <w:sz w:val="18"/>
                <w:highlight w:val="none"/>
                <w:lang w:val="en-US" w:eastAsia="zh-CN"/>
              </w:rPr>
              <w:t>英语</w:t>
            </w:r>
            <w:r>
              <w:rPr>
                <w:b w:val="0"/>
                <w:bCs w:val="0"/>
                <w:color w:val="auto"/>
                <w:spacing w:val="-10"/>
                <w:sz w:val="18"/>
                <w:highlight w:val="none"/>
              </w:rPr>
              <w:t>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3"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rPr>
              <w:t>045110</w:t>
            </w:r>
            <w:r>
              <w:rPr>
                <w:rFonts w:hint="eastAsia"/>
                <w:b w:val="0"/>
                <w:bCs w:val="0"/>
                <w:color w:val="auto"/>
                <w:spacing w:val="-6"/>
                <w:kern w:val="10"/>
                <w:sz w:val="18"/>
                <w:szCs w:val="18"/>
                <w:highlight w:val="none"/>
                <w:lang w:val="en-US"/>
              </w:rPr>
              <w:t xml:space="preserve"> </w:t>
            </w:r>
            <w:r>
              <w:rPr>
                <w:rFonts w:hint="eastAsia"/>
                <w:b w:val="0"/>
                <w:bCs w:val="0"/>
                <w:color w:val="auto"/>
                <w:spacing w:val="-6"/>
                <w:kern w:val="10"/>
                <w:sz w:val="18"/>
                <w:szCs w:val="18"/>
                <w:highlight w:val="none"/>
              </w:rPr>
              <w:t>学科教学（地理）</w:t>
            </w:r>
          </w:p>
        </w:tc>
        <w:tc>
          <w:tcPr>
            <w:tcW w:w="620" w:type="dxa"/>
            <w:vAlign w:val="center"/>
          </w:tcPr>
          <w:p>
            <w:pPr>
              <w:pStyle w:val="9"/>
              <w:spacing w:before="1"/>
              <w:ind w:left="108"/>
              <w:jc w:val="center"/>
              <w:rPr>
                <w:rFonts w:hint="default" w:eastAsia="宋体"/>
                <w:color w:val="auto"/>
                <w:sz w:val="18"/>
                <w:highlight w:val="none"/>
                <w:lang w:val="en-US" w:eastAsia="zh-CN"/>
              </w:rPr>
            </w:pPr>
            <w:r>
              <w:rPr>
                <w:rFonts w:hint="eastAsia"/>
                <w:color w:val="auto"/>
                <w:sz w:val="18"/>
                <w:highlight w:val="none"/>
                <w:lang w:val="en-US" w:eastAsia="zh-CN"/>
              </w:rPr>
              <w:t>12</w:t>
            </w:r>
          </w:p>
        </w:tc>
        <w:tc>
          <w:tcPr>
            <w:tcW w:w="3519" w:type="dxa"/>
            <w:vMerge w:val="continue"/>
          </w:tcPr>
          <w:p>
            <w:pPr>
              <w:pStyle w:val="9"/>
              <w:spacing w:before="2" w:line="212" w:lineRule="exact"/>
              <w:ind w:left="107"/>
              <w:jc w:val="both"/>
              <w:rPr>
                <w:color w:val="auto"/>
                <w:sz w:val="18"/>
                <w:highlight w:val="none"/>
              </w:rPr>
            </w:pPr>
          </w:p>
        </w:tc>
        <w:tc>
          <w:tcPr>
            <w:tcW w:w="2677" w:type="dxa"/>
            <w:vAlign w:val="center"/>
          </w:tcPr>
          <w:p>
            <w:pPr>
              <w:pStyle w:val="9"/>
              <w:spacing w:before="1"/>
              <w:ind w:left="107"/>
              <w:jc w:val="center"/>
              <w:rPr>
                <w:color w:val="auto"/>
                <w:sz w:val="18"/>
                <w:highlight w:val="none"/>
                <w:lang w:val="en-US"/>
              </w:rPr>
            </w:pPr>
            <w:r>
              <w:rPr>
                <w:rFonts w:hint="eastAsia"/>
                <w:color w:val="auto"/>
                <w:sz w:val="18"/>
                <w:highlight w:val="none"/>
                <w:lang w:val="en-US"/>
              </w:rPr>
              <w:t>地理学综合</w:t>
            </w:r>
          </w:p>
        </w:tc>
        <w:tc>
          <w:tcPr>
            <w:tcW w:w="923" w:type="dxa"/>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3</w:t>
            </w:r>
          </w:p>
        </w:tc>
        <w:tc>
          <w:tcPr>
            <w:tcW w:w="3554" w:type="dxa"/>
            <w:vAlign w:val="center"/>
          </w:tcPr>
          <w:p>
            <w:pPr>
              <w:pStyle w:val="9"/>
              <w:spacing w:before="100"/>
              <w:jc w:val="left"/>
              <w:rPr>
                <w:rFonts w:hint="eastAsia" w:ascii="宋体" w:hAnsi="宋体" w:eastAsia="宋体" w:cs="宋体"/>
                <w:color w:val="auto"/>
                <w:sz w:val="18"/>
                <w:highlight w:val="none"/>
                <w:lang w:val="en-US" w:eastAsia="zh-CN"/>
              </w:rPr>
            </w:pPr>
            <w:r>
              <w:rPr>
                <w:rFonts w:hint="eastAsia" w:ascii="宋体" w:hAnsi="宋体" w:eastAsia="宋体" w:cs="宋体"/>
                <w:color w:val="auto"/>
                <w:sz w:val="18"/>
                <w:highlight w:val="none"/>
                <w:lang w:val="en-US" w:eastAsia="zh-CN"/>
              </w:rPr>
              <w:t>①本专业只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p>
            <w:pPr>
              <w:pStyle w:val="9"/>
              <w:spacing w:line="242" w:lineRule="auto"/>
              <w:ind w:right="85"/>
              <w:jc w:val="left"/>
              <w:rPr>
                <w:b w:val="0"/>
                <w:bCs w:val="0"/>
                <w:color w:val="auto"/>
                <w:sz w:val="18"/>
                <w:highlight w:val="none"/>
              </w:rPr>
            </w:pPr>
            <w:r>
              <w:rPr>
                <w:rFonts w:hint="eastAsia" w:ascii="宋体" w:hAnsi="宋体" w:eastAsia="宋体" w:cs="宋体"/>
                <w:b w:val="0"/>
                <w:bCs/>
                <w:color w:val="auto"/>
                <w:sz w:val="18"/>
                <w:szCs w:val="18"/>
                <w:highlight w:val="none"/>
                <w:lang w:eastAsia="zh-CN"/>
              </w:rPr>
              <w:t>②</w:t>
            </w:r>
            <w:r>
              <w:rPr>
                <w:rFonts w:hint="eastAsia" w:cs="宋体"/>
                <w:b w:val="0"/>
                <w:bCs/>
                <w:color w:val="auto"/>
                <w:sz w:val="18"/>
                <w:szCs w:val="18"/>
                <w:highlight w:val="none"/>
                <w:lang w:val="en-US" w:eastAsia="zh-CN"/>
              </w:rPr>
              <w:t>原则上要求考生具有地理科学专业背景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8"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rPr>
              <w:t>045114</w:t>
            </w:r>
            <w:r>
              <w:rPr>
                <w:rFonts w:hint="eastAsia"/>
                <w:b w:val="0"/>
                <w:bCs w:val="0"/>
                <w:color w:val="auto"/>
                <w:spacing w:val="-6"/>
                <w:kern w:val="10"/>
                <w:sz w:val="18"/>
                <w:szCs w:val="18"/>
                <w:highlight w:val="none"/>
                <w:lang w:val="en-US"/>
              </w:rPr>
              <w:t xml:space="preserve"> </w:t>
            </w:r>
            <w:r>
              <w:rPr>
                <w:rFonts w:hint="eastAsia"/>
                <w:b w:val="0"/>
                <w:bCs w:val="0"/>
                <w:color w:val="auto"/>
                <w:spacing w:val="-6"/>
                <w:kern w:val="10"/>
                <w:sz w:val="18"/>
                <w:szCs w:val="18"/>
                <w:highlight w:val="none"/>
              </w:rPr>
              <w:t>现代教育技术</w:t>
            </w:r>
          </w:p>
        </w:tc>
        <w:tc>
          <w:tcPr>
            <w:tcW w:w="620" w:type="dxa"/>
            <w:vAlign w:val="center"/>
          </w:tcPr>
          <w:p>
            <w:pPr>
              <w:pStyle w:val="9"/>
              <w:ind w:left="108"/>
              <w:jc w:val="center"/>
              <w:rPr>
                <w:rFonts w:hint="eastAsia" w:eastAsia="宋体"/>
                <w:color w:val="auto"/>
                <w:sz w:val="18"/>
                <w:highlight w:val="none"/>
                <w:lang w:val="en-US" w:eastAsia="zh-CN"/>
              </w:rPr>
            </w:pPr>
            <w:r>
              <w:rPr>
                <w:rFonts w:hint="eastAsia"/>
                <w:color w:val="auto"/>
                <w:sz w:val="18"/>
                <w:highlight w:val="none"/>
                <w:lang w:val="en-US" w:eastAsia="zh-CN"/>
              </w:rPr>
              <w:t>8</w:t>
            </w:r>
          </w:p>
        </w:tc>
        <w:tc>
          <w:tcPr>
            <w:tcW w:w="3519" w:type="dxa"/>
            <w:vMerge w:val="continue"/>
          </w:tcPr>
          <w:p>
            <w:pPr>
              <w:pStyle w:val="9"/>
              <w:spacing w:before="2"/>
              <w:ind w:left="107"/>
              <w:jc w:val="both"/>
              <w:rPr>
                <w:color w:val="auto"/>
                <w:sz w:val="18"/>
                <w:highlight w:val="none"/>
              </w:rPr>
            </w:pPr>
          </w:p>
        </w:tc>
        <w:tc>
          <w:tcPr>
            <w:tcW w:w="2677" w:type="dxa"/>
            <w:vAlign w:val="center"/>
          </w:tcPr>
          <w:p>
            <w:pPr>
              <w:pStyle w:val="9"/>
              <w:ind w:right="96"/>
              <w:jc w:val="center"/>
              <w:rPr>
                <w:color w:val="auto"/>
                <w:sz w:val="18"/>
                <w:highlight w:val="none"/>
              </w:rPr>
            </w:pPr>
            <w:r>
              <w:rPr>
                <w:rFonts w:hint="eastAsia"/>
                <w:color w:val="auto"/>
                <w:sz w:val="18"/>
                <w:szCs w:val="18"/>
                <w:highlight w:val="none"/>
              </w:rPr>
              <w:t>教育技术基本理论与实践</w:t>
            </w:r>
          </w:p>
        </w:tc>
        <w:tc>
          <w:tcPr>
            <w:tcW w:w="923" w:type="dxa"/>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3</w:t>
            </w:r>
          </w:p>
        </w:tc>
        <w:tc>
          <w:tcPr>
            <w:tcW w:w="3554" w:type="dxa"/>
            <w:vAlign w:val="center"/>
          </w:tcPr>
          <w:p>
            <w:pPr>
              <w:contextualSpacing/>
              <w:jc w:val="left"/>
              <w:rPr>
                <w:rFonts w:ascii="Times New Roman"/>
                <w:b w:val="0"/>
                <w:bCs w:val="0"/>
                <w:color w:val="auto"/>
                <w:sz w:val="18"/>
                <w:highlight w:val="none"/>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b w:val="0"/>
                <w:bCs w:val="0"/>
                <w:color w:val="auto"/>
                <w:spacing w:val="-6"/>
                <w:kern w:val="10"/>
                <w:sz w:val="18"/>
                <w:szCs w:val="18"/>
                <w:highlight w:val="none"/>
              </w:rPr>
              <w:t>具有</w:t>
            </w:r>
            <w:r>
              <w:rPr>
                <w:rFonts w:hint="eastAsia"/>
                <w:b w:val="0"/>
                <w:bCs w:val="0"/>
                <w:color w:val="auto"/>
                <w:spacing w:val="-6"/>
                <w:kern w:val="10"/>
                <w:sz w:val="18"/>
                <w:szCs w:val="18"/>
                <w:highlight w:val="none"/>
              </w:rPr>
              <w:t>教育技术学</w:t>
            </w:r>
            <w:r>
              <w:rPr>
                <w:rFonts w:hint="eastAsia"/>
                <w:b w:val="0"/>
                <w:bCs w:val="0"/>
                <w:color w:val="auto"/>
                <w:spacing w:val="-6"/>
                <w:kern w:val="10"/>
                <w:sz w:val="18"/>
                <w:szCs w:val="18"/>
                <w:highlight w:val="none"/>
                <w:lang w:eastAsia="zh-CN"/>
              </w:rPr>
              <w:t>、计算机科学与技术、软件工程、数字媒体与技术或人工智能</w:t>
            </w:r>
            <w:r>
              <w:rPr>
                <w:b w:val="0"/>
                <w:bCs w:val="0"/>
                <w:color w:val="auto"/>
                <w:spacing w:val="-6"/>
                <w:kern w:val="10"/>
                <w:sz w:val="18"/>
                <w:szCs w:val="18"/>
                <w:highlight w:val="none"/>
              </w:rPr>
              <w:t>专业</w:t>
            </w:r>
            <w:r>
              <w:rPr>
                <w:rFonts w:hint="eastAsia"/>
                <w:b w:val="0"/>
                <w:bCs w:val="0"/>
                <w:color w:val="auto"/>
                <w:spacing w:val="-6"/>
                <w:kern w:val="10"/>
                <w:sz w:val="18"/>
                <w:szCs w:val="18"/>
                <w:highlight w:val="none"/>
                <w:lang w:val="en-US" w:eastAsia="zh-CN"/>
              </w:rPr>
              <w:t>背景</w:t>
            </w:r>
            <w:r>
              <w:rPr>
                <w:rFonts w:hint="eastAsia" w:cs="宋体"/>
                <w:b w:val="0"/>
                <w:bCs w:val="0"/>
                <w:color w:val="auto"/>
                <w:spacing w:val="-6"/>
                <w:kern w:val="10"/>
                <w:sz w:val="18"/>
                <w:szCs w:val="18"/>
                <w:highlight w:val="none"/>
                <w:lang w:val="en-US" w:eastAsia="zh-CN"/>
              </w:rPr>
              <w:t>的</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rPr>
              <w:t>045115 小学教育</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24</w:t>
            </w:r>
          </w:p>
        </w:tc>
        <w:tc>
          <w:tcPr>
            <w:tcW w:w="3519" w:type="dxa"/>
            <w:vMerge w:val="continue"/>
          </w:tcPr>
          <w:p>
            <w:pPr>
              <w:pStyle w:val="9"/>
              <w:spacing w:before="4"/>
              <w:ind w:left="107"/>
              <w:jc w:val="both"/>
              <w:rPr>
                <w:color w:val="auto"/>
                <w:sz w:val="18"/>
                <w:highlight w:val="none"/>
              </w:rPr>
            </w:pPr>
          </w:p>
        </w:tc>
        <w:tc>
          <w:tcPr>
            <w:tcW w:w="2677" w:type="dxa"/>
          </w:tcPr>
          <w:p>
            <w:pPr>
              <w:pStyle w:val="9"/>
              <w:spacing w:before="9"/>
              <w:jc w:val="center"/>
              <w:rPr>
                <w:rFonts w:ascii="等线 Light"/>
                <w:color w:val="auto"/>
                <w:sz w:val="24"/>
                <w:highlight w:val="none"/>
              </w:rPr>
            </w:pPr>
          </w:p>
          <w:p>
            <w:pPr>
              <w:pStyle w:val="9"/>
              <w:ind w:left="107"/>
              <w:jc w:val="center"/>
              <w:rPr>
                <w:color w:val="auto"/>
                <w:sz w:val="18"/>
                <w:highlight w:val="none"/>
                <w:lang w:val="en-US"/>
              </w:rPr>
            </w:pPr>
            <w:r>
              <w:rPr>
                <w:rFonts w:hint="eastAsia"/>
                <w:color w:val="auto"/>
                <w:sz w:val="18"/>
                <w:highlight w:val="none"/>
                <w:lang w:val="en-US"/>
              </w:rPr>
              <w:t>小学课程与教学论</w:t>
            </w:r>
          </w:p>
        </w:tc>
        <w:tc>
          <w:tcPr>
            <w:tcW w:w="923" w:type="dxa"/>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3</w:t>
            </w:r>
          </w:p>
        </w:tc>
        <w:tc>
          <w:tcPr>
            <w:tcW w:w="3554" w:type="dxa"/>
            <w:vAlign w:val="center"/>
          </w:tcPr>
          <w:p>
            <w:pPr>
              <w:pStyle w:val="9"/>
              <w:spacing w:before="100"/>
              <w:jc w:val="left"/>
              <w:rPr>
                <w:rFonts w:hint="eastAsia" w:ascii="宋体" w:hAnsi="宋体" w:eastAsia="宋体" w:cs="宋体"/>
                <w:color w:val="auto"/>
                <w:sz w:val="18"/>
                <w:highlight w:val="none"/>
                <w:lang w:val="en-US" w:eastAsia="zh-CN"/>
              </w:rPr>
            </w:pPr>
            <w:r>
              <w:rPr>
                <w:rFonts w:hint="eastAsia" w:ascii="宋体" w:hAnsi="宋体" w:eastAsia="宋体" w:cs="宋体"/>
                <w:color w:val="auto"/>
                <w:sz w:val="18"/>
                <w:highlight w:val="none"/>
                <w:lang w:val="en-US" w:eastAsia="zh-CN"/>
              </w:rPr>
              <w:t>①本专业只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p>
            <w:pPr>
              <w:contextualSpacing/>
              <w:jc w:val="left"/>
              <w:rPr>
                <w:rFonts w:ascii="Times New Roman"/>
                <w:b w:val="0"/>
                <w:bCs w:val="0"/>
                <w:color w:val="auto"/>
                <w:sz w:val="18"/>
                <w:highlight w:val="none"/>
              </w:rPr>
            </w:pPr>
            <w:r>
              <w:rPr>
                <w:rFonts w:hint="eastAsia" w:ascii="宋体" w:hAnsi="宋体" w:eastAsia="宋体" w:cs="宋体"/>
                <w:b w:val="0"/>
                <w:bCs/>
                <w:color w:val="auto"/>
                <w:sz w:val="18"/>
                <w:szCs w:val="18"/>
                <w:highlight w:val="none"/>
                <w:lang w:eastAsia="zh-CN"/>
              </w:rPr>
              <w:t>②</w:t>
            </w:r>
            <w:r>
              <w:rPr>
                <w:rFonts w:hint="eastAsia" w:cs="宋体"/>
                <w:b w:val="0"/>
                <w:bCs/>
                <w:color w:val="auto"/>
                <w:sz w:val="18"/>
                <w:szCs w:val="18"/>
                <w:highlight w:val="none"/>
                <w:lang w:val="en-US" w:eastAsia="zh-CN"/>
              </w:rPr>
              <w:t>原则上要求考生</w:t>
            </w:r>
            <w:r>
              <w:rPr>
                <w:b w:val="0"/>
                <w:bCs w:val="0"/>
                <w:color w:val="auto"/>
                <w:spacing w:val="-13"/>
                <w:sz w:val="18"/>
                <w:highlight w:val="none"/>
              </w:rPr>
              <w:t>具有</w:t>
            </w:r>
            <w:r>
              <w:rPr>
                <w:rFonts w:hint="eastAsia"/>
                <w:b w:val="0"/>
                <w:bCs w:val="0"/>
                <w:color w:val="auto"/>
                <w:spacing w:val="-6"/>
                <w:kern w:val="10"/>
                <w:sz w:val="18"/>
                <w:szCs w:val="18"/>
                <w:highlight w:val="none"/>
              </w:rPr>
              <w:t>小学教育、汉语言文学、数学与应用数学、英语、科学教育、艺术类</w:t>
            </w:r>
            <w:r>
              <w:rPr>
                <w:b w:val="0"/>
                <w:bCs w:val="0"/>
                <w:color w:val="auto"/>
                <w:spacing w:val="-10"/>
                <w:sz w:val="18"/>
                <w:highlight w:val="none"/>
              </w:rPr>
              <w:t>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rPr>
              <w:t>045116</w:t>
            </w:r>
            <w:r>
              <w:rPr>
                <w:rFonts w:hint="eastAsia"/>
                <w:b w:val="0"/>
                <w:bCs w:val="0"/>
                <w:color w:val="auto"/>
                <w:spacing w:val="-6"/>
                <w:kern w:val="10"/>
                <w:sz w:val="18"/>
                <w:szCs w:val="18"/>
                <w:highlight w:val="none"/>
                <w:lang w:val="en-US"/>
              </w:rPr>
              <w:t xml:space="preserve"> </w:t>
            </w:r>
            <w:r>
              <w:rPr>
                <w:rFonts w:hint="eastAsia"/>
                <w:b w:val="0"/>
                <w:bCs w:val="0"/>
                <w:color w:val="auto"/>
                <w:spacing w:val="-6"/>
                <w:kern w:val="10"/>
                <w:sz w:val="18"/>
                <w:szCs w:val="18"/>
                <w:highlight w:val="none"/>
              </w:rPr>
              <w:t>心理健康教育</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15</w:t>
            </w:r>
          </w:p>
        </w:tc>
        <w:tc>
          <w:tcPr>
            <w:tcW w:w="3519" w:type="dxa"/>
            <w:vMerge w:val="continue"/>
          </w:tcPr>
          <w:p>
            <w:pPr>
              <w:pStyle w:val="9"/>
              <w:spacing w:before="2"/>
              <w:ind w:left="107"/>
              <w:jc w:val="both"/>
              <w:rPr>
                <w:color w:val="auto"/>
                <w:sz w:val="18"/>
                <w:highlight w:val="none"/>
              </w:rPr>
            </w:pPr>
          </w:p>
        </w:tc>
        <w:tc>
          <w:tcPr>
            <w:tcW w:w="2677" w:type="dxa"/>
            <w:vAlign w:val="center"/>
          </w:tcPr>
          <w:p>
            <w:pPr>
              <w:pStyle w:val="9"/>
              <w:ind w:left="107"/>
              <w:jc w:val="center"/>
              <w:rPr>
                <w:color w:val="auto"/>
                <w:sz w:val="18"/>
                <w:highlight w:val="none"/>
                <w:lang w:val="en-US"/>
              </w:rPr>
            </w:pPr>
            <w:r>
              <w:rPr>
                <w:color w:val="auto"/>
                <w:sz w:val="18"/>
                <w:highlight w:val="none"/>
              </w:rPr>
              <w:t>心理学基础与应用</w:t>
            </w:r>
          </w:p>
        </w:tc>
        <w:tc>
          <w:tcPr>
            <w:tcW w:w="923" w:type="dxa"/>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3</w:t>
            </w:r>
          </w:p>
        </w:tc>
        <w:tc>
          <w:tcPr>
            <w:tcW w:w="3554" w:type="dxa"/>
            <w:vAlign w:val="center"/>
          </w:tcPr>
          <w:p>
            <w:pPr>
              <w:snapToGrid w:val="0"/>
              <w:jc w:val="left"/>
              <w:rPr>
                <w:b w:val="0"/>
                <w:bCs w:val="0"/>
                <w:color w:val="auto"/>
                <w:sz w:val="18"/>
                <w:highlight w:val="none"/>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b w:val="0"/>
                <w:bCs w:val="0"/>
                <w:color w:val="auto"/>
                <w:spacing w:val="-6"/>
                <w:kern w:val="10"/>
                <w:sz w:val="18"/>
                <w:szCs w:val="18"/>
                <w:highlight w:val="none"/>
              </w:rPr>
              <w:t>具有</w:t>
            </w:r>
            <w:r>
              <w:rPr>
                <w:b w:val="0"/>
                <w:bCs w:val="0"/>
                <w:color w:val="auto"/>
                <w:sz w:val="18"/>
                <w:highlight w:val="none"/>
              </w:rPr>
              <w:t>心理学</w:t>
            </w:r>
            <w:r>
              <w:rPr>
                <w:rFonts w:hint="eastAsia"/>
                <w:b w:val="0"/>
                <w:bCs w:val="0"/>
                <w:color w:val="auto"/>
                <w:sz w:val="18"/>
                <w:highlight w:val="none"/>
                <w:lang w:eastAsia="zh-CN"/>
              </w:rPr>
              <w:t>、应用心理学</w:t>
            </w:r>
            <w:r>
              <w:rPr>
                <w:b w:val="0"/>
                <w:bCs w:val="0"/>
                <w:color w:val="auto"/>
                <w:spacing w:val="-6"/>
                <w:kern w:val="10"/>
                <w:sz w:val="18"/>
                <w:szCs w:val="18"/>
                <w:highlight w:val="none"/>
              </w:rPr>
              <w:t>专业</w:t>
            </w:r>
            <w:r>
              <w:rPr>
                <w:rFonts w:hint="eastAsia"/>
                <w:b w:val="0"/>
                <w:bCs w:val="0"/>
                <w:color w:val="auto"/>
                <w:spacing w:val="-6"/>
                <w:kern w:val="10"/>
                <w:sz w:val="18"/>
                <w:szCs w:val="18"/>
                <w:highlight w:val="none"/>
                <w:lang w:val="en-US" w:eastAsia="zh-CN"/>
              </w:rPr>
              <w:t>背景</w:t>
            </w:r>
            <w:r>
              <w:rPr>
                <w:rFonts w:hint="eastAsia" w:cs="宋体"/>
                <w:b w:val="0"/>
                <w:bCs w:val="0"/>
                <w:color w:val="auto"/>
                <w:spacing w:val="-6"/>
                <w:kern w:val="10"/>
                <w:sz w:val="18"/>
                <w:szCs w:val="18"/>
                <w:highlight w:val="none"/>
                <w:lang w:val="en-US" w:eastAsia="zh-CN"/>
              </w:rPr>
              <w:t>的</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2" w:hRule="atLeast"/>
        </w:trPr>
        <w:tc>
          <w:tcPr>
            <w:tcW w:w="2694" w:type="dxa"/>
            <w:vAlign w:val="center"/>
          </w:tcPr>
          <w:p>
            <w:pPr>
              <w:spacing w:line="360" w:lineRule="auto"/>
              <w:ind w:leftChars="100"/>
              <w:contextualSpacing/>
              <w:rPr>
                <w:b w:val="0"/>
                <w:bCs w:val="0"/>
                <w:color w:val="auto"/>
                <w:sz w:val="18"/>
                <w:highlight w:val="none"/>
              </w:rPr>
            </w:pPr>
            <w:r>
              <w:rPr>
                <w:rFonts w:hint="eastAsia"/>
                <w:b w:val="0"/>
                <w:bCs w:val="0"/>
                <w:color w:val="auto"/>
                <w:spacing w:val="-6"/>
                <w:kern w:val="10"/>
                <w:sz w:val="18"/>
                <w:szCs w:val="18"/>
                <w:highlight w:val="none"/>
              </w:rPr>
              <w:t>045118</w:t>
            </w:r>
            <w:r>
              <w:rPr>
                <w:rFonts w:hint="eastAsia"/>
                <w:b w:val="0"/>
                <w:bCs w:val="0"/>
                <w:color w:val="auto"/>
                <w:spacing w:val="-6"/>
                <w:kern w:val="10"/>
                <w:sz w:val="18"/>
                <w:szCs w:val="18"/>
                <w:highlight w:val="none"/>
                <w:lang w:val="en-US"/>
              </w:rPr>
              <w:t xml:space="preserve"> </w:t>
            </w:r>
            <w:r>
              <w:rPr>
                <w:rFonts w:hint="eastAsia"/>
                <w:b w:val="0"/>
                <w:bCs w:val="0"/>
                <w:color w:val="auto"/>
                <w:spacing w:val="-6"/>
                <w:kern w:val="10"/>
                <w:sz w:val="18"/>
                <w:szCs w:val="18"/>
                <w:highlight w:val="none"/>
              </w:rPr>
              <w:t>学前教育</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20</w:t>
            </w:r>
          </w:p>
        </w:tc>
        <w:tc>
          <w:tcPr>
            <w:tcW w:w="3519" w:type="dxa"/>
            <w:vMerge w:val="continue"/>
          </w:tcPr>
          <w:p>
            <w:pPr>
              <w:pStyle w:val="9"/>
              <w:spacing w:before="2"/>
              <w:ind w:left="107"/>
              <w:jc w:val="both"/>
              <w:rPr>
                <w:color w:val="auto"/>
                <w:sz w:val="18"/>
                <w:highlight w:val="none"/>
              </w:rPr>
            </w:pPr>
          </w:p>
        </w:tc>
        <w:tc>
          <w:tcPr>
            <w:tcW w:w="2677" w:type="dxa"/>
            <w:vAlign w:val="center"/>
          </w:tcPr>
          <w:p>
            <w:pPr>
              <w:pStyle w:val="9"/>
              <w:jc w:val="center"/>
              <w:rPr>
                <w:rFonts w:ascii="等线 Light"/>
                <w:color w:val="auto"/>
                <w:sz w:val="18"/>
                <w:highlight w:val="none"/>
              </w:rPr>
            </w:pPr>
          </w:p>
          <w:p>
            <w:pPr>
              <w:pStyle w:val="9"/>
              <w:jc w:val="center"/>
              <w:rPr>
                <w:color w:val="auto"/>
                <w:sz w:val="18"/>
                <w:highlight w:val="none"/>
              </w:rPr>
            </w:pPr>
            <w:r>
              <w:rPr>
                <w:color w:val="auto"/>
                <w:sz w:val="18"/>
                <w:highlight w:val="none"/>
              </w:rPr>
              <w:t>学前教育学</w:t>
            </w:r>
          </w:p>
        </w:tc>
        <w:tc>
          <w:tcPr>
            <w:tcW w:w="923" w:type="dxa"/>
            <w:vAlign w:val="center"/>
          </w:tcPr>
          <w:p>
            <w:pPr>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3</w:t>
            </w:r>
          </w:p>
        </w:tc>
        <w:tc>
          <w:tcPr>
            <w:tcW w:w="3554" w:type="dxa"/>
            <w:vAlign w:val="center"/>
          </w:tcPr>
          <w:p>
            <w:pPr>
              <w:pStyle w:val="9"/>
              <w:spacing w:before="100"/>
              <w:jc w:val="left"/>
              <w:rPr>
                <w:rFonts w:hint="eastAsia" w:ascii="宋体" w:hAnsi="宋体" w:eastAsia="宋体" w:cs="宋体"/>
                <w:color w:val="auto"/>
                <w:sz w:val="18"/>
                <w:szCs w:val="18"/>
                <w:highlight w:val="none"/>
                <w:lang w:val="en-US" w:eastAsia="zh-CN"/>
              </w:rPr>
            </w:pPr>
            <w:r>
              <w:rPr>
                <w:rFonts w:hint="eastAsia" w:ascii="宋体" w:hAnsi="宋体" w:eastAsia="宋体" w:cs="宋体"/>
                <w:color w:val="auto"/>
                <w:sz w:val="18"/>
                <w:szCs w:val="18"/>
                <w:highlight w:val="none"/>
                <w:lang w:val="en-US" w:eastAsia="zh-CN"/>
              </w:rPr>
              <w:t>①本专业只</w:t>
            </w:r>
            <w:r>
              <w:rPr>
                <w:rFonts w:hint="eastAsia" w:ascii="宋体" w:hAnsi="宋体" w:eastAsia="宋体" w:cs="宋体"/>
                <w:color w:val="auto"/>
                <w:sz w:val="18"/>
                <w:szCs w:val="18"/>
                <w:highlight w:val="none"/>
                <w:lang w:val="en-US"/>
              </w:rPr>
              <w:t>招收</w:t>
            </w:r>
            <w:r>
              <w:rPr>
                <w:rFonts w:hint="eastAsia" w:ascii="宋体" w:hAnsi="宋体" w:eastAsia="宋体" w:cs="宋体"/>
                <w:color w:val="auto"/>
                <w:sz w:val="18"/>
                <w:szCs w:val="18"/>
                <w:highlight w:val="none"/>
                <w:lang w:val="en-US" w:eastAsia="zh-CN"/>
              </w:rPr>
              <w:t>本科生</w:t>
            </w:r>
          </w:p>
          <w:p>
            <w:pPr>
              <w:snapToGrid w:val="0"/>
              <w:jc w:val="left"/>
              <w:rPr>
                <w:rFonts w:ascii="Times New Roman"/>
                <w:b w:val="0"/>
                <w:bCs w:val="0"/>
                <w:color w:val="auto"/>
                <w:sz w:val="18"/>
                <w:highlight w:val="none"/>
              </w:rPr>
            </w:pPr>
            <w:r>
              <w:rPr>
                <w:rFonts w:hint="eastAsia" w:ascii="宋体" w:hAnsi="宋体" w:eastAsia="宋体" w:cs="宋体"/>
                <w:b w:val="0"/>
                <w:bCs/>
                <w:color w:val="auto"/>
                <w:sz w:val="18"/>
                <w:szCs w:val="18"/>
                <w:highlight w:val="none"/>
                <w:lang w:eastAsia="zh-CN"/>
              </w:rPr>
              <w:t>②</w:t>
            </w:r>
            <w:r>
              <w:rPr>
                <w:rFonts w:hint="eastAsia" w:cs="宋体"/>
                <w:b w:val="0"/>
                <w:bCs/>
                <w:color w:val="auto"/>
                <w:sz w:val="18"/>
                <w:szCs w:val="18"/>
                <w:highlight w:val="none"/>
                <w:lang w:val="en-US" w:eastAsia="zh-CN"/>
              </w:rPr>
              <w:t>原则上要求考生</w:t>
            </w:r>
            <w:r>
              <w:rPr>
                <w:b w:val="0"/>
                <w:bCs w:val="0"/>
                <w:color w:val="auto"/>
                <w:spacing w:val="-13"/>
                <w:sz w:val="18"/>
                <w:szCs w:val="18"/>
                <w:highlight w:val="none"/>
              </w:rPr>
              <w:t>具有</w:t>
            </w:r>
            <w:r>
              <w:rPr>
                <w:rFonts w:hint="eastAsia"/>
                <w:b w:val="0"/>
                <w:bCs w:val="0"/>
                <w:color w:val="auto"/>
                <w:sz w:val="18"/>
                <w:szCs w:val="18"/>
                <w:highlight w:val="none"/>
              </w:rPr>
              <w:t>学</w:t>
            </w:r>
            <w:r>
              <w:rPr>
                <w:b w:val="0"/>
                <w:bCs w:val="0"/>
                <w:color w:val="auto"/>
                <w:sz w:val="18"/>
                <w:szCs w:val="18"/>
                <w:highlight w:val="none"/>
              </w:rPr>
              <w:t>前教育、美术师范、音乐师范、体育师范</w:t>
            </w:r>
            <w:r>
              <w:rPr>
                <w:b w:val="0"/>
                <w:bCs w:val="0"/>
                <w:color w:val="auto"/>
                <w:spacing w:val="-10"/>
                <w:sz w:val="18"/>
                <w:szCs w:val="18"/>
                <w:highlight w:val="none"/>
              </w:rPr>
              <w:t>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7" w:hRule="atLeast"/>
        </w:trPr>
        <w:tc>
          <w:tcPr>
            <w:tcW w:w="2694" w:type="dxa"/>
            <w:vAlign w:val="center"/>
          </w:tcPr>
          <w:p>
            <w:pPr>
              <w:pStyle w:val="9"/>
              <w:tabs>
                <w:tab w:val="left" w:pos="319"/>
              </w:tabs>
              <w:spacing w:before="2"/>
              <w:ind w:left="105"/>
              <w:jc w:val="both"/>
              <w:rPr>
                <w:color w:val="auto"/>
                <w:sz w:val="18"/>
                <w:highlight w:val="none"/>
                <w:lang w:val="en-US"/>
              </w:rPr>
            </w:pPr>
            <w:r>
              <w:rPr>
                <w:b/>
                <w:color w:val="auto"/>
                <w:sz w:val="18"/>
                <w:szCs w:val="18"/>
                <w:highlight w:val="none"/>
              </w:rPr>
              <w:t>045400 应用心理</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20</w:t>
            </w:r>
          </w:p>
        </w:tc>
        <w:tc>
          <w:tcPr>
            <w:tcW w:w="3519" w:type="dxa"/>
            <w:vAlign w:val="center"/>
          </w:tcPr>
          <w:p>
            <w:pPr>
              <w:pStyle w:val="9"/>
              <w:spacing w:before="79"/>
              <w:ind w:left="107"/>
              <w:jc w:val="both"/>
              <w:rPr>
                <w:color w:val="auto"/>
                <w:sz w:val="18"/>
                <w:highlight w:val="none"/>
              </w:rPr>
            </w:pPr>
            <w:r>
              <w:rPr>
                <w:color w:val="auto"/>
                <w:sz w:val="18"/>
                <w:highlight w:val="none"/>
              </w:rPr>
              <w:t>①101 思想政治理论</w:t>
            </w:r>
          </w:p>
          <w:p>
            <w:pPr>
              <w:pStyle w:val="9"/>
              <w:spacing w:before="2"/>
              <w:ind w:left="107"/>
              <w:jc w:val="both"/>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2"/>
              <w:ind w:left="107"/>
              <w:jc w:val="both"/>
              <w:rPr>
                <w:color w:val="auto"/>
                <w:sz w:val="18"/>
                <w:highlight w:val="none"/>
              </w:rPr>
            </w:pPr>
            <w:r>
              <w:rPr>
                <w:color w:val="auto"/>
                <w:sz w:val="18"/>
                <w:highlight w:val="none"/>
              </w:rPr>
              <w:t>③347 心理学专业综合</w:t>
            </w:r>
          </w:p>
        </w:tc>
        <w:tc>
          <w:tcPr>
            <w:tcW w:w="2677" w:type="dxa"/>
            <w:vAlign w:val="center"/>
          </w:tcPr>
          <w:p>
            <w:pPr>
              <w:pStyle w:val="9"/>
              <w:spacing w:before="155" w:line="324" w:lineRule="auto"/>
              <w:ind w:left="107" w:right="96"/>
              <w:jc w:val="center"/>
              <w:rPr>
                <w:color w:val="auto"/>
                <w:sz w:val="18"/>
                <w:highlight w:val="none"/>
              </w:rPr>
            </w:pPr>
            <w:r>
              <w:rPr>
                <w:color w:val="auto"/>
                <w:sz w:val="18"/>
                <w:highlight w:val="none"/>
              </w:rPr>
              <w:t>心理学基础与应用</w:t>
            </w:r>
          </w:p>
        </w:tc>
        <w:tc>
          <w:tcPr>
            <w:tcW w:w="923" w:type="dxa"/>
            <w:vAlign w:val="center"/>
          </w:tcPr>
          <w:p>
            <w:pPr>
              <w:pStyle w:val="9"/>
              <w:ind w:left="107"/>
              <w:jc w:val="center"/>
              <w:rPr>
                <w:color w:val="auto"/>
                <w:sz w:val="18"/>
                <w:highlight w:val="none"/>
              </w:rPr>
            </w:pPr>
            <w:r>
              <w:rPr>
                <w:color w:val="auto"/>
                <w:sz w:val="18"/>
                <w:highlight w:val="none"/>
              </w:rPr>
              <w:t>3</w:t>
            </w:r>
          </w:p>
        </w:tc>
        <w:tc>
          <w:tcPr>
            <w:tcW w:w="3554" w:type="dxa"/>
            <w:vAlign w:val="center"/>
          </w:tcPr>
          <w:p>
            <w:pPr>
              <w:pStyle w:val="9"/>
              <w:jc w:val="left"/>
              <w:rPr>
                <w:rFonts w:ascii="Times New Roman"/>
                <w:color w:val="auto"/>
                <w:sz w:val="18"/>
                <w:highlight w:val="none"/>
                <w:lang w:val="en-US"/>
              </w:rPr>
            </w:pPr>
            <w:r>
              <w:rPr>
                <w:rFonts w:hint="eastAsia" w:ascii="宋体" w:hAnsi="宋体" w:eastAsia="宋体" w:cs="宋体"/>
                <w:color w:val="auto"/>
                <w:sz w:val="18"/>
                <w:highlight w:val="none"/>
                <w:lang w:val="en-US" w:eastAsia="zh-CN"/>
              </w:rPr>
              <w:t>本专业只招收具有心理学类、经济学（经济学类）、管理学（人力资源管理、公共管理类）、统计学、应用统计学、软件工程、智能科学与技术、数据科学与大数据技术专业背景的本科生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13987" w:type="dxa"/>
            <w:gridSpan w:val="6"/>
            <w:shd w:val="clear" w:color="auto" w:fill="DBE4F0"/>
            <w:vAlign w:val="center"/>
          </w:tcPr>
          <w:p>
            <w:pPr>
              <w:pStyle w:val="9"/>
              <w:spacing w:before="80"/>
              <w:ind w:left="106"/>
              <w:jc w:val="left"/>
              <w:rPr>
                <w:b/>
                <w:color w:val="auto"/>
                <w:sz w:val="24"/>
                <w:highlight w:val="none"/>
              </w:rPr>
            </w:pPr>
            <w:r>
              <w:rPr>
                <w:b/>
                <w:color w:val="auto"/>
                <w:sz w:val="24"/>
                <w:highlight w:val="none"/>
              </w:rPr>
              <w:t>004 体育学院 （0574-87600456）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8" w:hRule="atLeast"/>
        </w:trPr>
        <w:tc>
          <w:tcPr>
            <w:tcW w:w="2694" w:type="dxa"/>
            <w:vAlign w:val="center"/>
          </w:tcPr>
          <w:p>
            <w:pPr>
              <w:pStyle w:val="9"/>
              <w:spacing w:before="52"/>
              <w:ind w:left="106"/>
              <w:jc w:val="both"/>
              <w:rPr>
                <w:color w:val="auto"/>
                <w:sz w:val="18"/>
                <w:highlight w:val="none"/>
                <w:lang w:val="en-US"/>
              </w:rPr>
            </w:pPr>
            <w:r>
              <w:rPr>
                <w:b/>
                <w:color w:val="auto"/>
                <w:sz w:val="18"/>
                <w:szCs w:val="18"/>
                <w:highlight w:val="none"/>
              </w:rPr>
              <w:t>045200 体育</w:t>
            </w:r>
          </w:p>
        </w:tc>
        <w:tc>
          <w:tcPr>
            <w:tcW w:w="620" w:type="dxa"/>
            <w:vAlign w:val="center"/>
          </w:tcPr>
          <w:p>
            <w:pPr>
              <w:pStyle w:val="9"/>
              <w:spacing w:before="52"/>
              <w:ind w:left="108"/>
              <w:jc w:val="center"/>
              <w:rPr>
                <w:rFonts w:hint="default" w:eastAsia="宋体"/>
                <w:color w:val="auto"/>
                <w:sz w:val="18"/>
                <w:highlight w:val="none"/>
                <w:lang w:val="en-US" w:eastAsia="zh-CN"/>
              </w:rPr>
            </w:pPr>
            <w:r>
              <w:rPr>
                <w:rFonts w:hint="eastAsia"/>
                <w:color w:val="auto"/>
                <w:sz w:val="18"/>
                <w:highlight w:val="none"/>
                <w:lang w:val="en-US" w:eastAsia="zh-CN"/>
              </w:rPr>
              <w:t>86</w:t>
            </w:r>
          </w:p>
        </w:tc>
        <w:tc>
          <w:tcPr>
            <w:tcW w:w="3519" w:type="dxa"/>
          </w:tcPr>
          <w:p>
            <w:pPr>
              <w:pStyle w:val="9"/>
              <w:spacing w:before="22"/>
              <w:ind w:left="107"/>
              <w:jc w:val="both"/>
              <w:rPr>
                <w:color w:val="auto"/>
                <w:sz w:val="18"/>
                <w:highlight w:val="none"/>
              </w:rPr>
            </w:pPr>
            <w:r>
              <w:rPr>
                <w:color w:val="auto"/>
                <w:sz w:val="18"/>
                <w:highlight w:val="none"/>
              </w:rPr>
              <w:t>①101 思想政治理论</w:t>
            </w:r>
          </w:p>
          <w:p>
            <w:pPr>
              <w:pStyle w:val="9"/>
              <w:spacing w:before="4"/>
              <w:ind w:left="107"/>
              <w:jc w:val="both"/>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2"/>
              <w:ind w:left="107"/>
              <w:jc w:val="both"/>
              <w:rPr>
                <w:color w:val="auto"/>
                <w:sz w:val="18"/>
                <w:highlight w:val="none"/>
              </w:rPr>
            </w:pPr>
            <w:r>
              <w:rPr>
                <w:color w:val="auto"/>
                <w:sz w:val="18"/>
                <w:highlight w:val="none"/>
              </w:rPr>
              <w:t>③346 体育综合</w:t>
            </w:r>
          </w:p>
        </w:tc>
        <w:tc>
          <w:tcPr>
            <w:tcW w:w="2677" w:type="dxa"/>
          </w:tcPr>
          <w:p>
            <w:pPr>
              <w:pStyle w:val="9"/>
              <w:spacing w:before="81"/>
              <w:ind w:left="107"/>
              <w:jc w:val="center"/>
              <w:rPr>
                <w:color w:val="auto"/>
                <w:sz w:val="18"/>
                <w:highlight w:val="none"/>
              </w:rPr>
            </w:pPr>
            <w:r>
              <w:rPr>
                <w:rFonts w:hint="eastAsia" w:ascii="宋体" w:hAnsi="宋体" w:cs="宋体"/>
                <w:color w:val="auto"/>
                <w:kern w:val="0"/>
                <w:sz w:val="18"/>
                <w:szCs w:val="18"/>
                <w:highlight w:val="none"/>
                <w:lang w:val="en-US" w:eastAsia="zh-CN"/>
              </w:rPr>
              <w:t>体育专业理论与实践</w:t>
            </w:r>
          </w:p>
        </w:tc>
        <w:tc>
          <w:tcPr>
            <w:tcW w:w="923" w:type="dxa"/>
          </w:tcPr>
          <w:p>
            <w:pPr>
              <w:pStyle w:val="9"/>
              <w:spacing w:before="1"/>
              <w:jc w:val="center"/>
              <w:rPr>
                <w:rFonts w:ascii="等线 Light"/>
                <w:color w:val="auto"/>
                <w:sz w:val="17"/>
                <w:highlight w:val="none"/>
              </w:rPr>
            </w:pPr>
          </w:p>
          <w:p>
            <w:pPr>
              <w:pStyle w:val="9"/>
              <w:ind w:left="107"/>
              <w:jc w:val="center"/>
              <w:rPr>
                <w:color w:val="auto"/>
                <w:sz w:val="18"/>
                <w:highlight w:val="none"/>
              </w:rPr>
            </w:pPr>
            <w:r>
              <w:rPr>
                <w:color w:val="auto"/>
                <w:sz w:val="18"/>
                <w:highlight w:val="none"/>
              </w:rPr>
              <w:t>2.5</w:t>
            </w:r>
          </w:p>
        </w:tc>
        <w:tc>
          <w:tcPr>
            <w:tcW w:w="3554" w:type="dxa"/>
          </w:tcPr>
          <w:p>
            <w:pPr>
              <w:pStyle w:val="9"/>
              <w:spacing w:before="1"/>
              <w:jc w:val="left"/>
              <w:rPr>
                <w:rFonts w:ascii="等线 Light"/>
                <w:color w:val="auto"/>
                <w:sz w:val="17"/>
                <w:highlight w:val="none"/>
              </w:rPr>
            </w:pPr>
          </w:p>
          <w:p>
            <w:pPr>
              <w:spacing w:line="276" w:lineRule="auto"/>
              <w:jc w:val="left"/>
              <w:rPr>
                <w:color w:val="auto"/>
                <w:sz w:val="18"/>
                <w:highlight w:val="none"/>
              </w:rPr>
            </w:pPr>
            <w:r>
              <w:rPr>
                <w:rFonts w:hint="eastAsia"/>
                <w:color w:val="auto"/>
                <w:sz w:val="18"/>
                <w:highlight w:val="none"/>
                <w:lang w:val="en-US" w:eastAsia="zh-CN"/>
              </w:rPr>
              <w:t>同等学力加试科目为</w:t>
            </w:r>
            <w:r>
              <w:rPr>
                <w:rFonts w:hint="eastAsia" w:ascii="宋体" w:hAnsi="宋体"/>
                <w:color w:val="auto"/>
                <w:sz w:val="18"/>
                <w:szCs w:val="18"/>
                <w:highlight w:val="none"/>
              </w:rPr>
              <w:t>体育概论</w:t>
            </w:r>
            <w:r>
              <w:rPr>
                <w:rFonts w:hint="eastAsia"/>
                <w:color w:val="auto"/>
                <w:sz w:val="18"/>
                <w:szCs w:val="18"/>
                <w:highlight w:val="none"/>
                <w:lang w:eastAsia="zh-CN"/>
              </w:rPr>
              <w:t>、</w:t>
            </w:r>
            <w:r>
              <w:rPr>
                <w:rFonts w:hint="eastAsia" w:ascii="宋体" w:hAnsi="宋体"/>
                <w:color w:val="auto"/>
                <w:sz w:val="18"/>
                <w:szCs w:val="18"/>
                <w:highlight w:val="none"/>
              </w:rPr>
              <w:t>体育科学研究方法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7" w:hRule="atLeast"/>
        </w:trPr>
        <w:tc>
          <w:tcPr>
            <w:tcW w:w="13987" w:type="dxa"/>
            <w:gridSpan w:val="6"/>
            <w:shd w:val="clear" w:color="auto" w:fill="DBE4F0"/>
            <w:vAlign w:val="center"/>
          </w:tcPr>
          <w:p>
            <w:pPr>
              <w:pStyle w:val="9"/>
              <w:spacing w:before="161"/>
              <w:ind w:left="80"/>
              <w:jc w:val="left"/>
              <w:rPr>
                <w:b/>
                <w:color w:val="auto"/>
                <w:sz w:val="24"/>
                <w:highlight w:val="none"/>
                <w:lang w:val="en-US"/>
              </w:rPr>
            </w:pPr>
            <w:r>
              <w:rPr>
                <w:b/>
                <w:color w:val="auto"/>
                <w:sz w:val="24"/>
                <w:highlight w:val="none"/>
              </w:rPr>
              <w:t>005 人文与传媒学院（0574-87600653）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1" w:hRule="atLeast"/>
        </w:trPr>
        <w:tc>
          <w:tcPr>
            <w:tcW w:w="2694" w:type="dxa"/>
            <w:vAlign w:val="center"/>
          </w:tcPr>
          <w:p>
            <w:pPr>
              <w:pStyle w:val="9"/>
              <w:numPr>
                <w:ilvl w:val="0"/>
                <w:numId w:val="0"/>
              </w:numPr>
              <w:tabs>
                <w:tab w:val="left" w:pos="326"/>
              </w:tabs>
              <w:spacing w:before="2"/>
              <w:ind w:left="79" w:leftChars="0"/>
              <w:jc w:val="both"/>
              <w:rPr>
                <w:rFonts w:hint="eastAsia" w:eastAsia="宋体"/>
                <w:color w:val="auto"/>
                <w:sz w:val="18"/>
                <w:highlight w:val="none"/>
                <w:lang w:eastAsia="zh-CN"/>
              </w:rPr>
            </w:pPr>
            <w:r>
              <w:rPr>
                <w:b/>
                <w:color w:val="auto"/>
                <w:sz w:val="18"/>
                <w:szCs w:val="18"/>
                <w:highlight w:val="none"/>
              </w:rPr>
              <w:t>045300 汉语国际教育</w:t>
            </w:r>
          </w:p>
        </w:tc>
        <w:tc>
          <w:tcPr>
            <w:tcW w:w="620" w:type="dxa"/>
            <w:vAlign w:val="center"/>
          </w:tcPr>
          <w:p>
            <w:pPr>
              <w:pStyle w:val="9"/>
              <w:spacing w:before="1"/>
              <w:ind w:left="79"/>
              <w:jc w:val="center"/>
              <w:rPr>
                <w:rFonts w:hint="default" w:eastAsia="宋体"/>
                <w:color w:val="auto"/>
                <w:sz w:val="18"/>
                <w:highlight w:val="none"/>
                <w:lang w:val="en-US" w:eastAsia="zh-CN"/>
              </w:rPr>
            </w:pPr>
            <w:r>
              <w:rPr>
                <w:rFonts w:hint="eastAsia"/>
                <w:color w:val="auto"/>
                <w:sz w:val="18"/>
                <w:highlight w:val="none"/>
                <w:lang w:val="en-US" w:eastAsia="zh-CN"/>
              </w:rPr>
              <w:t>15</w:t>
            </w:r>
          </w:p>
        </w:tc>
        <w:tc>
          <w:tcPr>
            <w:tcW w:w="3519" w:type="dxa"/>
            <w:vAlign w:val="center"/>
          </w:tcPr>
          <w:p>
            <w:pPr>
              <w:pStyle w:val="9"/>
              <w:spacing w:before="1"/>
              <w:ind w:left="78"/>
              <w:jc w:val="both"/>
              <w:rPr>
                <w:color w:val="auto"/>
                <w:sz w:val="18"/>
                <w:highlight w:val="none"/>
              </w:rPr>
            </w:pPr>
            <w:r>
              <w:rPr>
                <w:color w:val="auto"/>
                <w:sz w:val="18"/>
                <w:highlight w:val="none"/>
              </w:rPr>
              <w:t>①101 思想政治理论</w:t>
            </w:r>
          </w:p>
          <w:p>
            <w:pPr>
              <w:pStyle w:val="9"/>
              <w:spacing w:before="2"/>
              <w:ind w:left="78"/>
              <w:jc w:val="both"/>
              <w:rPr>
                <w:color w:val="auto"/>
                <w:sz w:val="18"/>
                <w:highlight w:val="none"/>
              </w:rPr>
            </w:pPr>
            <w:r>
              <w:rPr>
                <w:color w:val="auto"/>
                <w:sz w:val="18"/>
                <w:highlight w:val="none"/>
              </w:rPr>
              <w:t>②201 英语</w:t>
            </w:r>
            <w:r>
              <w:rPr>
                <w:rFonts w:hint="eastAsia"/>
                <w:color w:val="auto"/>
                <w:spacing w:val="-21"/>
                <w:sz w:val="18"/>
                <w:highlight w:val="none"/>
              </w:rPr>
              <w:t>（</w:t>
            </w:r>
            <w:r>
              <w:rPr>
                <w:rFonts w:hint="eastAsia"/>
                <w:color w:val="auto"/>
                <w:spacing w:val="-21"/>
                <w:sz w:val="18"/>
                <w:highlight w:val="none"/>
                <w:lang w:val="en-US"/>
              </w:rPr>
              <w:t>一</w:t>
            </w:r>
            <w:r>
              <w:rPr>
                <w:rFonts w:hint="eastAsia"/>
                <w:color w:val="auto"/>
                <w:spacing w:val="-21"/>
                <w:sz w:val="18"/>
                <w:highlight w:val="none"/>
              </w:rPr>
              <w:t>）</w:t>
            </w:r>
          </w:p>
          <w:p>
            <w:pPr>
              <w:pStyle w:val="9"/>
              <w:spacing w:before="2"/>
              <w:ind w:left="78"/>
              <w:jc w:val="both"/>
              <w:rPr>
                <w:color w:val="auto"/>
                <w:sz w:val="18"/>
                <w:highlight w:val="none"/>
              </w:rPr>
            </w:pPr>
            <w:r>
              <w:rPr>
                <w:color w:val="auto"/>
                <w:sz w:val="18"/>
                <w:highlight w:val="none"/>
              </w:rPr>
              <w:t>③354 汉语基础</w:t>
            </w:r>
          </w:p>
          <w:p>
            <w:pPr>
              <w:pStyle w:val="9"/>
              <w:spacing w:before="2"/>
              <w:ind w:left="78"/>
              <w:jc w:val="both"/>
              <w:rPr>
                <w:color w:val="auto"/>
                <w:sz w:val="18"/>
                <w:highlight w:val="none"/>
              </w:rPr>
            </w:pPr>
            <w:r>
              <w:rPr>
                <w:color w:val="auto"/>
                <w:sz w:val="18"/>
                <w:highlight w:val="none"/>
              </w:rPr>
              <w:t>④445 汉语国际教育基础</w:t>
            </w:r>
          </w:p>
        </w:tc>
        <w:tc>
          <w:tcPr>
            <w:tcW w:w="2677" w:type="dxa"/>
            <w:vAlign w:val="center"/>
          </w:tcPr>
          <w:p>
            <w:pPr>
              <w:pStyle w:val="9"/>
              <w:spacing w:line="487" w:lineRule="auto"/>
              <w:ind w:right="57"/>
              <w:jc w:val="center"/>
              <w:rPr>
                <w:color w:val="auto"/>
                <w:sz w:val="18"/>
                <w:highlight w:val="none"/>
              </w:rPr>
            </w:pPr>
            <w:r>
              <w:rPr>
                <w:color w:val="auto"/>
                <w:spacing w:val="-13"/>
                <w:sz w:val="18"/>
                <w:highlight w:val="none"/>
              </w:rPr>
              <w:t>现代汉语与对外汉语教</w:t>
            </w:r>
            <w:r>
              <w:rPr>
                <w:color w:val="auto"/>
                <w:sz w:val="18"/>
                <w:highlight w:val="none"/>
              </w:rPr>
              <w:t>学</w:t>
            </w:r>
          </w:p>
        </w:tc>
        <w:tc>
          <w:tcPr>
            <w:tcW w:w="923" w:type="dxa"/>
            <w:vAlign w:val="center"/>
          </w:tcPr>
          <w:p>
            <w:pPr>
              <w:pStyle w:val="9"/>
              <w:spacing w:before="1"/>
              <w:ind w:right="205"/>
              <w:jc w:val="center"/>
              <w:rPr>
                <w:color w:val="auto"/>
                <w:sz w:val="18"/>
                <w:highlight w:val="none"/>
              </w:rPr>
            </w:pPr>
            <w:r>
              <w:rPr>
                <w:color w:val="auto"/>
                <w:sz w:val="18"/>
                <w:highlight w:val="none"/>
              </w:rPr>
              <w:t>3</w:t>
            </w:r>
          </w:p>
        </w:tc>
        <w:tc>
          <w:tcPr>
            <w:tcW w:w="3554" w:type="dxa"/>
            <w:vAlign w:val="center"/>
          </w:tcPr>
          <w:p>
            <w:pPr>
              <w:pStyle w:val="9"/>
              <w:jc w:val="left"/>
              <w:rPr>
                <w:rFonts w:hint="eastAsia" w:ascii="宋体" w:hAnsi="宋体" w:eastAsia="宋体" w:cs="宋体"/>
                <w:color w:val="auto"/>
                <w:sz w:val="18"/>
                <w:highlight w:val="none"/>
                <w:lang w:val="en-US" w:eastAsia="zh-CN"/>
              </w:rPr>
            </w:pPr>
            <w:r>
              <w:rPr>
                <w:rFonts w:hint="eastAsia" w:ascii="宋体" w:hAnsi="宋体" w:eastAsia="宋体" w:cs="宋体"/>
                <w:color w:val="auto"/>
                <w:sz w:val="18"/>
                <w:highlight w:val="none"/>
                <w:lang w:val="en-US" w:eastAsia="zh-CN"/>
              </w:rPr>
              <w:t>①本专业只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p>
            <w:pPr>
              <w:pStyle w:val="9"/>
              <w:jc w:val="left"/>
              <w:rPr>
                <w:rFonts w:ascii="Times New Roman"/>
                <w:color w:val="auto"/>
                <w:sz w:val="18"/>
                <w:highlight w:val="none"/>
              </w:rPr>
            </w:pPr>
            <w:r>
              <w:rPr>
                <w:rFonts w:hint="eastAsia" w:ascii="宋体" w:hAnsi="宋体" w:eastAsia="宋体" w:cs="宋体"/>
                <w:b w:val="0"/>
                <w:bCs/>
                <w:color w:val="auto"/>
                <w:sz w:val="18"/>
                <w:szCs w:val="18"/>
                <w:highlight w:val="none"/>
                <w:lang w:eastAsia="zh-CN"/>
              </w:rPr>
              <w:t>②</w:t>
            </w:r>
            <w:r>
              <w:rPr>
                <w:rFonts w:hint="eastAsia" w:ascii="宋体" w:hAnsi="宋体" w:eastAsia="宋体" w:cs="宋体"/>
                <w:color w:val="auto"/>
                <w:sz w:val="18"/>
                <w:highlight w:val="none"/>
                <w:lang w:val="en-US"/>
              </w:rPr>
              <w:t>原则上要求考生具有汉语国际教育或汉语言文学专业背景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0" w:hRule="atLeast"/>
        </w:trPr>
        <w:tc>
          <w:tcPr>
            <w:tcW w:w="2694" w:type="dxa"/>
          </w:tcPr>
          <w:p>
            <w:pPr>
              <w:pStyle w:val="9"/>
              <w:spacing w:before="2"/>
              <w:jc w:val="both"/>
              <w:rPr>
                <w:rFonts w:ascii="等线 Light"/>
                <w:color w:val="auto"/>
                <w:sz w:val="13"/>
                <w:highlight w:val="none"/>
              </w:rPr>
            </w:pPr>
          </w:p>
          <w:p>
            <w:pPr>
              <w:pStyle w:val="9"/>
              <w:numPr>
                <w:ilvl w:val="0"/>
                <w:numId w:val="0"/>
              </w:numPr>
              <w:tabs>
                <w:tab w:val="left" w:pos="290"/>
              </w:tabs>
              <w:spacing w:before="2"/>
              <w:ind w:left="79" w:leftChars="0"/>
              <w:jc w:val="both"/>
              <w:rPr>
                <w:color w:val="auto"/>
                <w:sz w:val="18"/>
                <w:highlight w:val="none"/>
              </w:rPr>
            </w:pPr>
            <w:r>
              <w:rPr>
                <w:b/>
                <w:color w:val="auto"/>
                <w:sz w:val="18"/>
                <w:szCs w:val="18"/>
                <w:highlight w:val="none"/>
              </w:rPr>
              <w:t>055200 新闻与传播</w:t>
            </w:r>
          </w:p>
        </w:tc>
        <w:tc>
          <w:tcPr>
            <w:tcW w:w="620" w:type="dxa"/>
            <w:vAlign w:val="center"/>
          </w:tcPr>
          <w:p>
            <w:pPr>
              <w:pStyle w:val="9"/>
              <w:spacing w:before="159"/>
              <w:ind w:left="79"/>
              <w:jc w:val="center"/>
              <w:rPr>
                <w:rFonts w:hint="default" w:eastAsia="宋体"/>
                <w:color w:val="auto"/>
                <w:sz w:val="18"/>
                <w:highlight w:val="none"/>
                <w:lang w:val="en-US" w:eastAsia="zh-CN"/>
              </w:rPr>
            </w:pPr>
            <w:r>
              <w:rPr>
                <w:rFonts w:hint="eastAsia"/>
                <w:color w:val="auto"/>
                <w:sz w:val="18"/>
                <w:highlight w:val="none"/>
                <w:lang w:val="en-US" w:eastAsia="zh-CN"/>
              </w:rPr>
              <w:t>16</w:t>
            </w:r>
          </w:p>
        </w:tc>
        <w:tc>
          <w:tcPr>
            <w:tcW w:w="3519" w:type="dxa"/>
          </w:tcPr>
          <w:p>
            <w:pPr>
              <w:pStyle w:val="9"/>
              <w:spacing w:before="82"/>
              <w:ind w:left="78"/>
              <w:jc w:val="both"/>
              <w:rPr>
                <w:color w:val="auto"/>
                <w:sz w:val="18"/>
                <w:highlight w:val="none"/>
              </w:rPr>
            </w:pPr>
            <w:r>
              <w:rPr>
                <w:color w:val="auto"/>
                <w:sz w:val="18"/>
                <w:highlight w:val="none"/>
              </w:rPr>
              <w:t>①101 思想政治理论</w:t>
            </w:r>
          </w:p>
          <w:p>
            <w:pPr>
              <w:pStyle w:val="9"/>
              <w:spacing w:before="2"/>
              <w:ind w:left="78"/>
              <w:jc w:val="both"/>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3"/>
              <w:ind w:left="78"/>
              <w:jc w:val="both"/>
              <w:rPr>
                <w:color w:val="auto"/>
                <w:sz w:val="18"/>
                <w:highlight w:val="none"/>
              </w:rPr>
            </w:pPr>
            <w:r>
              <w:rPr>
                <w:color w:val="auto"/>
                <w:sz w:val="18"/>
                <w:highlight w:val="none"/>
              </w:rPr>
              <w:t>③334 新闻与传播专业综合能力</w:t>
            </w:r>
          </w:p>
          <w:p>
            <w:pPr>
              <w:pStyle w:val="9"/>
              <w:ind w:left="79"/>
              <w:jc w:val="both"/>
              <w:rPr>
                <w:color w:val="auto"/>
                <w:sz w:val="18"/>
                <w:highlight w:val="none"/>
              </w:rPr>
            </w:pPr>
            <w:r>
              <w:rPr>
                <w:color w:val="auto"/>
                <w:sz w:val="18"/>
                <w:highlight w:val="none"/>
              </w:rPr>
              <w:t>④440 新闻与传播专业基础</w:t>
            </w:r>
          </w:p>
        </w:tc>
        <w:tc>
          <w:tcPr>
            <w:tcW w:w="2677" w:type="dxa"/>
          </w:tcPr>
          <w:p>
            <w:pPr>
              <w:pStyle w:val="9"/>
              <w:jc w:val="center"/>
              <w:rPr>
                <w:rFonts w:ascii="等线 Light"/>
                <w:color w:val="auto"/>
                <w:sz w:val="18"/>
                <w:highlight w:val="none"/>
              </w:rPr>
            </w:pPr>
          </w:p>
          <w:p>
            <w:pPr>
              <w:pStyle w:val="9"/>
              <w:spacing w:before="159"/>
              <w:ind w:left="78"/>
              <w:jc w:val="center"/>
              <w:rPr>
                <w:color w:val="auto"/>
                <w:sz w:val="18"/>
                <w:highlight w:val="none"/>
              </w:rPr>
            </w:pPr>
            <w:r>
              <w:rPr>
                <w:color w:val="auto"/>
                <w:sz w:val="18"/>
                <w:highlight w:val="none"/>
              </w:rPr>
              <w:t>新闻与传播业务综合</w:t>
            </w:r>
          </w:p>
        </w:tc>
        <w:tc>
          <w:tcPr>
            <w:tcW w:w="923" w:type="dxa"/>
          </w:tcPr>
          <w:p>
            <w:pPr>
              <w:pStyle w:val="9"/>
              <w:jc w:val="center"/>
              <w:rPr>
                <w:rFonts w:ascii="等线 Light"/>
                <w:color w:val="auto"/>
                <w:sz w:val="18"/>
                <w:highlight w:val="none"/>
              </w:rPr>
            </w:pPr>
          </w:p>
          <w:p>
            <w:pPr>
              <w:pStyle w:val="9"/>
              <w:spacing w:before="159"/>
              <w:ind w:right="205"/>
              <w:jc w:val="center"/>
              <w:rPr>
                <w:color w:val="auto"/>
                <w:sz w:val="18"/>
                <w:highlight w:val="none"/>
              </w:rPr>
            </w:pPr>
            <w:r>
              <w:rPr>
                <w:color w:val="auto"/>
                <w:sz w:val="18"/>
                <w:highlight w:val="none"/>
              </w:rPr>
              <w:t xml:space="preserve">3 </w:t>
            </w:r>
          </w:p>
        </w:tc>
        <w:tc>
          <w:tcPr>
            <w:tcW w:w="3554" w:type="dxa"/>
            <w:vAlign w:val="center"/>
          </w:tcPr>
          <w:p>
            <w:pPr>
              <w:pStyle w:val="9"/>
              <w:jc w:val="left"/>
              <w:rPr>
                <w:rFonts w:hint="eastAsia" w:ascii="宋体" w:hAnsi="宋体" w:eastAsia="宋体" w:cs="宋体"/>
                <w:color w:val="auto"/>
                <w:sz w:val="18"/>
                <w:highlight w:val="none"/>
                <w:lang w:val="en-US" w:eastAsia="zh-CN"/>
              </w:rPr>
            </w:pPr>
            <w:r>
              <w:rPr>
                <w:rFonts w:hint="eastAsia" w:ascii="宋体" w:hAnsi="宋体" w:eastAsia="宋体" w:cs="宋体"/>
                <w:color w:val="auto"/>
                <w:sz w:val="18"/>
                <w:highlight w:val="none"/>
                <w:lang w:val="en-US" w:eastAsia="zh-CN"/>
              </w:rPr>
              <w:t>①本专业只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p>
            <w:pPr>
              <w:pStyle w:val="9"/>
              <w:jc w:val="left"/>
              <w:rPr>
                <w:rFonts w:ascii="Times New Roman"/>
                <w:color w:val="auto"/>
                <w:sz w:val="18"/>
                <w:highlight w:val="none"/>
              </w:rPr>
            </w:pPr>
            <w:r>
              <w:rPr>
                <w:rFonts w:hint="eastAsia" w:ascii="宋体" w:hAnsi="宋体" w:eastAsia="宋体" w:cs="宋体"/>
                <w:b w:val="0"/>
                <w:bCs/>
                <w:color w:val="auto"/>
                <w:sz w:val="18"/>
                <w:szCs w:val="18"/>
                <w:highlight w:val="none"/>
                <w:lang w:eastAsia="zh-CN"/>
              </w:rPr>
              <w:t>②</w:t>
            </w:r>
            <w:r>
              <w:rPr>
                <w:rFonts w:hint="eastAsia" w:ascii="宋体" w:hAnsi="宋体" w:eastAsia="宋体" w:cs="宋体"/>
                <w:color w:val="auto"/>
                <w:sz w:val="18"/>
                <w:highlight w:val="none"/>
                <w:lang w:val="en-US" w:eastAsia="zh-CN"/>
              </w:rPr>
              <w:t>原则上要求考生具有新闻学、传播学、广告学专业背景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7" w:hRule="atLeast"/>
        </w:trPr>
        <w:tc>
          <w:tcPr>
            <w:tcW w:w="2694" w:type="dxa"/>
            <w:vAlign w:val="center"/>
          </w:tcPr>
          <w:p>
            <w:pPr>
              <w:pStyle w:val="9"/>
              <w:numPr>
                <w:ilvl w:val="0"/>
                <w:numId w:val="0"/>
              </w:numPr>
              <w:tabs>
                <w:tab w:val="left" w:pos="326"/>
              </w:tabs>
              <w:jc w:val="both"/>
              <w:rPr>
                <w:color w:val="auto"/>
                <w:spacing w:val="-10"/>
                <w:sz w:val="18"/>
                <w:highlight w:val="none"/>
              </w:rPr>
            </w:pPr>
            <w:r>
              <w:rPr>
                <w:rFonts w:hint="eastAsia"/>
                <w:b/>
                <w:color w:val="auto"/>
                <w:sz w:val="18"/>
                <w:szCs w:val="18"/>
                <w:highlight w:val="none"/>
              </w:rPr>
              <w:t>065100</w:t>
            </w:r>
            <w:r>
              <w:rPr>
                <w:rFonts w:hint="eastAsia"/>
                <w:b/>
                <w:color w:val="auto"/>
                <w:sz w:val="18"/>
                <w:szCs w:val="18"/>
                <w:highlight w:val="none"/>
                <w:lang w:val="en-US" w:eastAsia="zh-CN"/>
              </w:rPr>
              <w:t>文物与博物馆</w:t>
            </w:r>
          </w:p>
        </w:tc>
        <w:tc>
          <w:tcPr>
            <w:tcW w:w="620" w:type="dxa"/>
            <w:vAlign w:val="center"/>
          </w:tcPr>
          <w:p>
            <w:pPr>
              <w:pStyle w:val="9"/>
              <w:spacing w:before="159"/>
              <w:ind w:left="79" w:leftChars="0"/>
              <w:jc w:val="center"/>
              <w:rPr>
                <w:rFonts w:hint="eastAsia" w:eastAsia="宋体"/>
                <w:color w:val="auto"/>
                <w:sz w:val="18"/>
                <w:highlight w:val="none"/>
                <w:lang w:val="en-US" w:eastAsia="zh-CN"/>
              </w:rPr>
            </w:pPr>
            <w:r>
              <w:rPr>
                <w:rFonts w:hint="eastAsia"/>
                <w:color w:val="auto"/>
                <w:sz w:val="18"/>
                <w:highlight w:val="none"/>
                <w:lang w:val="en-US" w:eastAsia="zh-CN"/>
              </w:rPr>
              <w:t>5</w:t>
            </w:r>
          </w:p>
        </w:tc>
        <w:tc>
          <w:tcPr>
            <w:tcW w:w="3519" w:type="dxa"/>
            <w:vAlign w:val="top"/>
          </w:tcPr>
          <w:p>
            <w:pPr>
              <w:pStyle w:val="9"/>
              <w:spacing w:before="82"/>
              <w:ind w:left="78"/>
              <w:jc w:val="both"/>
              <w:rPr>
                <w:color w:val="auto"/>
                <w:sz w:val="18"/>
                <w:highlight w:val="none"/>
              </w:rPr>
            </w:pPr>
            <w:r>
              <w:rPr>
                <w:color w:val="auto"/>
                <w:sz w:val="18"/>
                <w:highlight w:val="none"/>
              </w:rPr>
              <w:t>①101 思想政治理论</w:t>
            </w:r>
          </w:p>
          <w:p>
            <w:pPr>
              <w:pStyle w:val="9"/>
              <w:spacing w:before="2"/>
              <w:ind w:left="78"/>
              <w:jc w:val="both"/>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3"/>
              <w:ind w:left="78"/>
              <w:jc w:val="both"/>
              <w:rPr>
                <w:color w:val="auto"/>
                <w:sz w:val="18"/>
                <w:highlight w:val="none"/>
              </w:rPr>
            </w:pPr>
            <w:r>
              <w:rPr>
                <w:color w:val="auto"/>
                <w:sz w:val="18"/>
                <w:highlight w:val="none"/>
              </w:rPr>
              <w:t>③</w:t>
            </w:r>
            <w:r>
              <w:rPr>
                <w:rFonts w:hint="eastAsia"/>
                <w:color w:val="auto"/>
                <w:sz w:val="18"/>
                <w:highlight w:val="none"/>
                <w:lang w:val="en-US" w:eastAsia="zh-CN"/>
              </w:rPr>
              <w:t>348</w:t>
            </w:r>
            <w:r>
              <w:rPr>
                <w:rFonts w:hint="eastAsia"/>
                <w:color w:val="auto"/>
                <w:sz w:val="18"/>
                <w:highlight w:val="none"/>
              </w:rPr>
              <w:t xml:space="preserve"> 文博综合</w:t>
            </w:r>
          </w:p>
        </w:tc>
        <w:tc>
          <w:tcPr>
            <w:tcW w:w="2677" w:type="dxa"/>
            <w:vAlign w:val="top"/>
          </w:tcPr>
          <w:p>
            <w:pPr>
              <w:pStyle w:val="9"/>
              <w:spacing w:before="159"/>
              <w:ind w:left="78" w:leftChars="0"/>
              <w:jc w:val="center"/>
              <w:rPr>
                <w:color w:val="auto"/>
                <w:sz w:val="18"/>
                <w:highlight w:val="none"/>
              </w:rPr>
            </w:pPr>
            <w:r>
              <w:rPr>
                <w:rFonts w:hint="eastAsia"/>
                <w:color w:val="auto"/>
                <w:sz w:val="18"/>
                <w:highlight w:val="none"/>
              </w:rPr>
              <w:t>文化遗产学</w:t>
            </w:r>
          </w:p>
        </w:tc>
        <w:tc>
          <w:tcPr>
            <w:tcW w:w="923" w:type="dxa"/>
            <w:vAlign w:val="top"/>
          </w:tcPr>
          <w:p>
            <w:pPr>
              <w:pStyle w:val="9"/>
              <w:spacing w:before="159"/>
              <w:ind w:right="205" w:rightChars="0"/>
              <w:jc w:val="center"/>
              <w:rPr>
                <w:color w:val="auto"/>
                <w:sz w:val="18"/>
                <w:highlight w:val="none"/>
              </w:rPr>
            </w:pPr>
            <w:r>
              <w:rPr>
                <w:rFonts w:hint="eastAsia"/>
                <w:color w:val="auto"/>
                <w:sz w:val="18"/>
                <w:highlight w:val="none"/>
                <w:lang w:val="en-US" w:eastAsia="zh-CN"/>
              </w:rPr>
              <w:t>3</w:t>
            </w:r>
          </w:p>
        </w:tc>
        <w:tc>
          <w:tcPr>
            <w:tcW w:w="3554" w:type="dxa"/>
            <w:vAlign w:val="top"/>
          </w:tcPr>
          <w:p>
            <w:pPr>
              <w:pStyle w:val="9"/>
              <w:ind w:firstLine="540" w:firstLineChars="300"/>
              <w:jc w:val="left"/>
              <w:rPr>
                <w:rFonts w:hint="eastAsia"/>
                <w:color w:val="auto"/>
                <w:sz w:val="18"/>
                <w:highlight w:val="none"/>
                <w:lang w:val="en-US"/>
              </w:rPr>
            </w:pPr>
          </w:p>
          <w:p>
            <w:pPr>
              <w:pStyle w:val="9"/>
              <w:jc w:val="left"/>
              <w:rPr>
                <w:rFonts w:hint="eastAsia"/>
                <w:color w:val="auto"/>
                <w:sz w:val="18"/>
                <w:highlight w:val="none"/>
                <w:lang w:val="en-US"/>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8" w:hRule="atLeast"/>
        </w:trPr>
        <w:tc>
          <w:tcPr>
            <w:tcW w:w="13987" w:type="dxa"/>
            <w:gridSpan w:val="6"/>
            <w:shd w:val="clear" w:color="auto" w:fill="DBE4F0"/>
            <w:vAlign w:val="center"/>
          </w:tcPr>
          <w:p>
            <w:pPr>
              <w:pStyle w:val="9"/>
              <w:spacing w:before="20"/>
              <w:ind w:left="79"/>
              <w:jc w:val="left"/>
              <w:rPr>
                <w:b/>
                <w:color w:val="auto"/>
                <w:sz w:val="24"/>
                <w:highlight w:val="none"/>
                <w:lang w:val="en-US"/>
              </w:rPr>
            </w:pPr>
            <w:r>
              <w:rPr>
                <w:b/>
                <w:color w:val="auto"/>
                <w:sz w:val="24"/>
                <w:highlight w:val="none"/>
              </w:rPr>
              <w:t>006 外国语学院 （0574-87600369）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2694" w:type="dxa"/>
            <w:vAlign w:val="center"/>
          </w:tcPr>
          <w:p>
            <w:pPr>
              <w:pStyle w:val="9"/>
              <w:spacing w:before="1"/>
              <w:rPr>
                <w:rFonts w:ascii="等线 Light"/>
                <w:color w:val="auto"/>
                <w:sz w:val="12"/>
                <w:highlight w:val="none"/>
              </w:rPr>
            </w:pPr>
          </w:p>
          <w:p>
            <w:pPr>
              <w:pStyle w:val="9"/>
              <w:ind w:left="106"/>
              <w:rPr>
                <w:b/>
                <w:color w:val="auto"/>
                <w:sz w:val="18"/>
                <w:highlight w:val="none"/>
              </w:rPr>
            </w:pPr>
            <w:r>
              <w:rPr>
                <w:rFonts w:hint="eastAsia"/>
                <w:b/>
                <w:color w:val="auto"/>
                <w:sz w:val="18"/>
                <w:highlight w:val="none"/>
                <w:lang w:val="en-US"/>
              </w:rPr>
              <w:t>0551</w:t>
            </w:r>
            <w:r>
              <w:rPr>
                <w:b/>
                <w:color w:val="auto"/>
                <w:sz w:val="18"/>
                <w:highlight w:val="none"/>
              </w:rPr>
              <w:t>01 英语笔译</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61</w:t>
            </w:r>
          </w:p>
        </w:tc>
        <w:tc>
          <w:tcPr>
            <w:tcW w:w="3519" w:type="dxa"/>
            <w:vMerge w:val="restart"/>
          </w:tcPr>
          <w:p>
            <w:pPr>
              <w:pStyle w:val="9"/>
              <w:spacing w:before="72"/>
              <w:ind w:left="107"/>
              <w:jc w:val="both"/>
              <w:rPr>
                <w:color w:val="auto"/>
                <w:sz w:val="18"/>
                <w:highlight w:val="none"/>
              </w:rPr>
            </w:pPr>
            <w:r>
              <w:rPr>
                <w:color w:val="auto"/>
                <w:spacing w:val="-6"/>
                <w:sz w:val="18"/>
                <w:highlight w:val="none"/>
              </w:rPr>
              <w:t>①101</w:t>
            </w:r>
            <w:r>
              <w:rPr>
                <w:color w:val="auto"/>
                <w:spacing w:val="-18"/>
                <w:sz w:val="18"/>
                <w:highlight w:val="none"/>
              </w:rPr>
              <w:t xml:space="preserve"> 思想政治理论</w:t>
            </w:r>
          </w:p>
          <w:p>
            <w:pPr>
              <w:pStyle w:val="9"/>
              <w:spacing w:before="2"/>
              <w:ind w:left="107"/>
              <w:jc w:val="both"/>
              <w:rPr>
                <w:color w:val="auto"/>
                <w:sz w:val="18"/>
                <w:highlight w:val="none"/>
              </w:rPr>
            </w:pPr>
            <w:r>
              <w:rPr>
                <w:color w:val="auto"/>
                <w:spacing w:val="-6"/>
                <w:sz w:val="18"/>
                <w:highlight w:val="none"/>
              </w:rPr>
              <w:t>②211</w:t>
            </w:r>
            <w:r>
              <w:rPr>
                <w:color w:val="auto"/>
                <w:spacing w:val="-18"/>
                <w:sz w:val="18"/>
                <w:highlight w:val="none"/>
              </w:rPr>
              <w:t xml:space="preserve"> 翻译硕士英语</w:t>
            </w:r>
          </w:p>
          <w:p>
            <w:pPr>
              <w:pStyle w:val="9"/>
              <w:spacing w:before="2"/>
              <w:ind w:left="107"/>
              <w:jc w:val="both"/>
              <w:rPr>
                <w:color w:val="auto"/>
                <w:sz w:val="18"/>
                <w:highlight w:val="none"/>
              </w:rPr>
            </w:pPr>
            <w:r>
              <w:rPr>
                <w:color w:val="auto"/>
                <w:spacing w:val="-6"/>
                <w:sz w:val="18"/>
                <w:highlight w:val="none"/>
              </w:rPr>
              <w:t>③357</w:t>
            </w:r>
            <w:r>
              <w:rPr>
                <w:color w:val="auto"/>
                <w:spacing w:val="-18"/>
                <w:sz w:val="18"/>
                <w:highlight w:val="none"/>
              </w:rPr>
              <w:t xml:space="preserve"> 英语翻译基础</w:t>
            </w:r>
          </w:p>
          <w:p>
            <w:pPr>
              <w:pStyle w:val="9"/>
              <w:ind w:left="108"/>
              <w:jc w:val="both"/>
              <w:rPr>
                <w:color w:val="auto"/>
                <w:sz w:val="18"/>
                <w:highlight w:val="none"/>
              </w:rPr>
            </w:pPr>
            <w:r>
              <w:rPr>
                <w:color w:val="auto"/>
                <w:sz w:val="18"/>
                <w:highlight w:val="none"/>
              </w:rPr>
              <w:t>④448 汉语写作与百科知识</w:t>
            </w:r>
          </w:p>
        </w:tc>
        <w:tc>
          <w:tcPr>
            <w:tcW w:w="2677" w:type="dxa"/>
            <w:vMerge w:val="restart"/>
          </w:tcPr>
          <w:p>
            <w:pPr>
              <w:pStyle w:val="9"/>
              <w:jc w:val="center"/>
              <w:rPr>
                <w:rFonts w:ascii="等线 Light"/>
                <w:color w:val="auto"/>
                <w:sz w:val="18"/>
                <w:highlight w:val="none"/>
              </w:rPr>
            </w:pPr>
          </w:p>
          <w:p>
            <w:pPr>
              <w:pStyle w:val="9"/>
              <w:spacing w:before="151"/>
              <w:ind w:left="107"/>
              <w:jc w:val="center"/>
              <w:rPr>
                <w:color w:val="auto"/>
                <w:sz w:val="18"/>
                <w:highlight w:val="none"/>
              </w:rPr>
            </w:pPr>
            <w:r>
              <w:rPr>
                <w:color w:val="auto"/>
                <w:sz w:val="18"/>
                <w:highlight w:val="none"/>
              </w:rPr>
              <w:t>翻译实践</w:t>
            </w:r>
          </w:p>
        </w:tc>
        <w:tc>
          <w:tcPr>
            <w:tcW w:w="923" w:type="dxa"/>
            <w:vMerge w:val="restart"/>
          </w:tcPr>
          <w:p>
            <w:pPr>
              <w:pStyle w:val="9"/>
              <w:jc w:val="center"/>
              <w:rPr>
                <w:rFonts w:ascii="等线 Light"/>
                <w:color w:val="auto"/>
                <w:sz w:val="18"/>
                <w:highlight w:val="none"/>
              </w:rPr>
            </w:pPr>
          </w:p>
          <w:p>
            <w:pPr>
              <w:pStyle w:val="9"/>
              <w:spacing w:before="151"/>
              <w:ind w:left="126"/>
              <w:jc w:val="both"/>
              <w:rPr>
                <w:color w:val="auto"/>
                <w:sz w:val="18"/>
                <w:highlight w:val="none"/>
              </w:rPr>
            </w:pPr>
            <w:r>
              <w:rPr>
                <w:color w:val="auto"/>
                <w:sz w:val="18"/>
                <w:highlight w:val="none"/>
              </w:rPr>
              <w:t>2.5</w:t>
            </w:r>
          </w:p>
        </w:tc>
        <w:tc>
          <w:tcPr>
            <w:tcW w:w="3554" w:type="dxa"/>
            <w:vMerge w:val="restart"/>
            <w:vAlign w:val="center"/>
          </w:tcPr>
          <w:p>
            <w:pPr>
              <w:pStyle w:val="9"/>
              <w:jc w:val="left"/>
              <w:rPr>
                <w:rFonts w:ascii="Times New Roman"/>
                <w:color w:val="auto"/>
                <w:sz w:val="18"/>
                <w:highlight w:val="none"/>
              </w:rPr>
            </w:pPr>
            <w:r>
              <w:rPr>
                <w:rFonts w:hint="eastAsia"/>
                <w:color w:val="auto"/>
                <w:sz w:val="18"/>
                <w:highlight w:val="none"/>
                <w:lang w:val="en-US" w:eastAsia="zh-CN"/>
              </w:rPr>
              <w:t>同等学力加试科目为</w:t>
            </w:r>
            <w:r>
              <w:rPr>
                <w:color w:val="auto"/>
                <w:sz w:val="18"/>
                <w:highlight w:val="none"/>
              </w:rPr>
              <w:t>英汉互译、高级听力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6" w:hRule="atLeast"/>
        </w:trPr>
        <w:tc>
          <w:tcPr>
            <w:tcW w:w="2694" w:type="dxa"/>
            <w:vAlign w:val="center"/>
          </w:tcPr>
          <w:p>
            <w:pPr>
              <w:pStyle w:val="9"/>
              <w:ind w:left="106"/>
              <w:rPr>
                <w:b/>
                <w:color w:val="auto"/>
                <w:sz w:val="18"/>
                <w:highlight w:val="none"/>
                <w:lang w:val="en-US"/>
              </w:rPr>
            </w:pPr>
            <w:r>
              <w:rPr>
                <w:rFonts w:hint="eastAsia"/>
                <w:b/>
                <w:color w:val="auto"/>
                <w:sz w:val="18"/>
                <w:highlight w:val="none"/>
                <w:lang w:val="en-US"/>
              </w:rPr>
              <w:t>0551</w:t>
            </w:r>
            <w:r>
              <w:rPr>
                <w:b/>
                <w:color w:val="auto"/>
                <w:sz w:val="18"/>
                <w:highlight w:val="none"/>
              </w:rPr>
              <w:t>02 英语口译</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15</w:t>
            </w:r>
          </w:p>
        </w:tc>
        <w:tc>
          <w:tcPr>
            <w:tcW w:w="3519" w:type="dxa"/>
            <w:vMerge w:val="continue"/>
          </w:tcPr>
          <w:p>
            <w:pPr>
              <w:pStyle w:val="9"/>
              <w:ind w:left="108"/>
              <w:jc w:val="both"/>
              <w:rPr>
                <w:color w:val="auto"/>
                <w:sz w:val="18"/>
                <w:highlight w:val="none"/>
              </w:rPr>
            </w:pPr>
          </w:p>
        </w:tc>
        <w:tc>
          <w:tcPr>
            <w:tcW w:w="2677" w:type="dxa"/>
            <w:vMerge w:val="continue"/>
          </w:tcPr>
          <w:p>
            <w:pPr>
              <w:pStyle w:val="9"/>
              <w:spacing w:before="151"/>
              <w:ind w:left="107"/>
              <w:jc w:val="center"/>
              <w:rPr>
                <w:color w:val="auto"/>
                <w:sz w:val="18"/>
                <w:highlight w:val="none"/>
              </w:rPr>
            </w:pPr>
          </w:p>
        </w:tc>
        <w:tc>
          <w:tcPr>
            <w:tcW w:w="923" w:type="dxa"/>
            <w:vMerge w:val="continue"/>
          </w:tcPr>
          <w:p>
            <w:pPr>
              <w:pStyle w:val="9"/>
              <w:spacing w:before="151"/>
              <w:ind w:left="126"/>
              <w:jc w:val="both"/>
              <w:rPr>
                <w:color w:val="auto"/>
                <w:sz w:val="18"/>
                <w:highlight w:val="none"/>
              </w:rPr>
            </w:pPr>
          </w:p>
        </w:tc>
        <w:tc>
          <w:tcPr>
            <w:tcW w:w="3554" w:type="dxa"/>
            <w:vMerge w:val="continue"/>
            <w:vAlign w:val="center"/>
          </w:tcPr>
          <w:p>
            <w:pPr>
              <w:pStyle w:val="9"/>
              <w:jc w:val="left"/>
              <w:rPr>
                <w:rFonts w:ascii="Times New Roman"/>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 w:hRule="atLeast"/>
        </w:trPr>
        <w:tc>
          <w:tcPr>
            <w:tcW w:w="2694" w:type="dxa"/>
            <w:vAlign w:val="center"/>
          </w:tcPr>
          <w:p>
            <w:pPr>
              <w:pStyle w:val="9"/>
              <w:spacing w:before="119"/>
              <w:ind w:left="106"/>
              <w:rPr>
                <w:b/>
                <w:color w:val="auto"/>
                <w:sz w:val="18"/>
                <w:highlight w:val="none"/>
                <w:lang w:val="en-US"/>
              </w:rPr>
            </w:pPr>
            <w:r>
              <w:rPr>
                <w:rFonts w:hint="eastAsia"/>
                <w:b/>
                <w:color w:val="auto"/>
                <w:sz w:val="18"/>
                <w:highlight w:val="none"/>
                <w:lang w:val="en-US"/>
              </w:rPr>
              <w:t>0551</w:t>
            </w:r>
            <w:r>
              <w:rPr>
                <w:b/>
                <w:color w:val="auto"/>
                <w:sz w:val="18"/>
                <w:highlight w:val="none"/>
              </w:rPr>
              <w:t>0</w:t>
            </w:r>
            <w:r>
              <w:rPr>
                <w:rFonts w:hint="eastAsia"/>
                <w:b/>
                <w:color w:val="auto"/>
                <w:sz w:val="18"/>
                <w:highlight w:val="none"/>
                <w:lang w:val="en-US"/>
              </w:rPr>
              <w:t>5</w:t>
            </w:r>
            <w:r>
              <w:rPr>
                <w:b/>
                <w:color w:val="auto"/>
                <w:sz w:val="18"/>
                <w:highlight w:val="none"/>
              </w:rPr>
              <w:t xml:space="preserve"> </w:t>
            </w:r>
            <w:r>
              <w:rPr>
                <w:rFonts w:hint="eastAsia"/>
                <w:b/>
                <w:color w:val="auto"/>
                <w:sz w:val="18"/>
                <w:highlight w:val="none"/>
                <w:lang w:val="en-US"/>
              </w:rPr>
              <w:t>日语笔译</w:t>
            </w:r>
          </w:p>
        </w:tc>
        <w:tc>
          <w:tcPr>
            <w:tcW w:w="620" w:type="dxa"/>
            <w:vAlign w:val="center"/>
          </w:tcPr>
          <w:p>
            <w:pPr>
              <w:pStyle w:val="9"/>
              <w:spacing w:before="119"/>
              <w:ind w:left="108"/>
              <w:jc w:val="center"/>
              <w:rPr>
                <w:rFonts w:hint="eastAsia" w:eastAsia="宋体"/>
                <w:color w:val="auto"/>
                <w:sz w:val="18"/>
                <w:highlight w:val="none"/>
                <w:lang w:val="en-US" w:eastAsia="zh-CN"/>
              </w:rPr>
            </w:pPr>
            <w:r>
              <w:rPr>
                <w:rFonts w:hint="eastAsia"/>
                <w:color w:val="auto"/>
                <w:sz w:val="18"/>
                <w:highlight w:val="none"/>
                <w:lang w:val="en-US" w:eastAsia="zh-CN"/>
              </w:rPr>
              <w:t>9</w:t>
            </w:r>
          </w:p>
        </w:tc>
        <w:tc>
          <w:tcPr>
            <w:tcW w:w="3519" w:type="dxa"/>
            <w:tcBorders>
              <w:top w:val="nil"/>
            </w:tcBorders>
          </w:tcPr>
          <w:p>
            <w:pPr>
              <w:pStyle w:val="9"/>
              <w:spacing w:before="72"/>
              <w:ind w:left="107"/>
              <w:jc w:val="both"/>
              <w:rPr>
                <w:color w:val="auto"/>
                <w:sz w:val="18"/>
                <w:highlight w:val="none"/>
              </w:rPr>
            </w:pPr>
            <w:r>
              <w:rPr>
                <w:color w:val="auto"/>
                <w:spacing w:val="-6"/>
                <w:sz w:val="18"/>
                <w:highlight w:val="none"/>
              </w:rPr>
              <w:t>①101</w:t>
            </w:r>
            <w:r>
              <w:rPr>
                <w:color w:val="auto"/>
                <w:spacing w:val="-18"/>
                <w:sz w:val="18"/>
                <w:highlight w:val="none"/>
              </w:rPr>
              <w:t xml:space="preserve"> 思想政治理论</w:t>
            </w:r>
          </w:p>
          <w:p>
            <w:pPr>
              <w:pStyle w:val="9"/>
              <w:spacing w:before="2"/>
              <w:ind w:left="107"/>
              <w:jc w:val="both"/>
              <w:rPr>
                <w:color w:val="auto"/>
                <w:sz w:val="18"/>
                <w:highlight w:val="none"/>
              </w:rPr>
            </w:pPr>
            <w:r>
              <w:rPr>
                <w:color w:val="auto"/>
                <w:spacing w:val="-6"/>
                <w:sz w:val="18"/>
                <w:highlight w:val="none"/>
              </w:rPr>
              <w:t>②21</w:t>
            </w:r>
            <w:r>
              <w:rPr>
                <w:rFonts w:hint="eastAsia"/>
                <w:color w:val="auto"/>
                <w:spacing w:val="-6"/>
                <w:sz w:val="18"/>
                <w:highlight w:val="none"/>
                <w:lang w:val="en-US"/>
              </w:rPr>
              <w:t>3</w:t>
            </w:r>
            <w:r>
              <w:rPr>
                <w:color w:val="auto"/>
                <w:spacing w:val="-18"/>
                <w:sz w:val="18"/>
                <w:highlight w:val="none"/>
              </w:rPr>
              <w:t xml:space="preserve"> 翻译硕士</w:t>
            </w:r>
            <w:r>
              <w:rPr>
                <w:rFonts w:hint="eastAsia"/>
                <w:color w:val="auto"/>
                <w:spacing w:val="-18"/>
                <w:sz w:val="18"/>
                <w:highlight w:val="none"/>
                <w:lang w:val="en-US"/>
              </w:rPr>
              <w:t>日</w:t>
            </w:r>
            <w:r>
              <w:rPr>
                <w:color w:val="auto"/>
                <w:spacing w:val="-18"/>
                <w:sz w:val="18"/>
                <w:highlight w:val="none"/>
              </w:rPr>
              <w:t>语</w:t>
            </w:r>
          </w:p>
          <w:p>
            <w:pPr>
              <w:pStyle w:val="9"/>
              <w:spacing w:before="2"/>
              <w:ind w:left="107"/>
              <w:jc w:val="both"/>
              <w:rPr>
                <w:color w:val="auto"/>
                <w:spacing w:val="-18"/>
                <w:sz w:val="18"/>
                <w:highlight w:val="none"/>
              </w:rPr>
            </w:pPr>
            <w:r>
              <w:rPr>
                <w:color w:val="auto"/>
                <w:spacing w:val="-6"/>
                <w:sz w:val="18"/>
                <w:highlight w:val="none"/>
              </w:rPr>
              <w:t>③35</w:t>
            </w:r>
            <w:r>
              <w:rPr>
                <w:rFonts w:hint="eastAsia"/>
                <w:color w:val="auto"/>
                <w:spacing w:val="-6"/>
                <w:sz w:val="18"/>
                <w:highlight w:val="none"/>
                <w:lang w:val="en-US"/>
              </w:rPr>
              <w:t>9日语</w:t>
            </w:r>
            <w:r>
              <w:rPr>
                <w:color w:val="auto"/>
                <w:spacing w:val="-18"/>
                <w:sz w:val="18"/>
                <w:highlight w:val="none"/>
              </w:rPr>
              <w:t>翻译基础</w:t>
            </w:r>
          </w:p>
          <w:p>
            <w:pPr>
              <w:pStyle w:val="9"/>
              <w:spacing w:before="2"/>
              <w:ind w:left="107"/>
              <w:jc w:val="both"/>
              <w:rPr>
                <w:color w:val="auto"/>
                <w:spacing w:val="-18"/>
                <w:sz w:val="18"/>
                <w:highlight w:val="none"/>
              </w:rPr>
            </w:pPr>
            <w:r>
              <w:rPr>
                <w:color w:val="auto"/>
                <w:spacing w:val="-6"/>
                <w:sz w:val="18"/>
                <w:highlight w:val="none"/>
              </w:rPr>
              <w:t>④448 汉语写作与百科知识</w:t>
            </w:r>
          </w:p>
          <w:p>
            <w:pPr>
              <w:jc w:val="both"/>
              <w:rPr>
                <w:color w:val="auto"/>
                <w:sz w:val="2"/>
                <w:szCs w:val="2"/>
                <w:highlight w:val="none"/>
              </w:rPr>
            </w:pPr>
          </w:p>
        </w:tc>
        <w:tc>
          <w:tcPr>
            <w:tcW w:w="2677" w:type="dxa"/>
            <w:tcBorders>
              <w:top w:val="nil"/>
            </w:tcBorders>
            <w:vAlign w:val="center"/>
          </w:tcPr>
          <w:p>
            <w:pPr>
              <w:jc w:val="center"/>
              <w:rPr>
                <w:color w:val="auto"/>
                <w:sz w:val="2"/>
                <w:szCs w:val="2"/>
                <w:highlight w:val="none"/>
              </w:rPr>
            </w:pPr>
            <w:r>
              <w:rPr>
                <w:color w:val="auto"/>
                <w:sz w:val="18"/>
                <w:highlight w:val="none"/>
              </w:rPr>
              <w:t>翻译实践</w:t>
            </w:r>
            <w:r>
              <w:rPr>
                <w:rFonts w:hint="eastAsia"/>
                <w:color w:val="auto"/>
                <w:sz w:val="18"/>
                <w:highlight w:val="none"/>
              </w:rPr>
              <w:t>（</w:t>
            </w:r>
            <w:r>
              <w:rPr>
                <w:rFonts w:hint="eastAsia"/>
                <w:color w:val="auto"/>
                <w:sz w:val="18"/>
                <w:highlight w:val="none"/>
                <w:lang w:val="en-US"/>
              </w:rPr>
              <w:t>日语</w:t>
            </w:r>
            <w:r>
              <w:rPr>
                <w:rFonts w:hint="eastAsia"/>
                <w:color w:val="auto"/>
                <w:sz w:val="18"/>
                <w:highlight w:val="none"/>
              </w:rPr>
              <w:t>）</w:t>
            </w:r>
          </w:p>
        </w:tc>
        <w:tc>
          <w:tcPr>
            <w:tcW w:w="923" w:type="dxa"/>
            <w:vMerge w:val="continue"/>
            <w:tcBorders>
              <w:top w:val="nil"/>
            </w:tcBorders>
          </w:tcPr>
          <w:p>
            <w:pPr>
              <w:jc w:val="center"/>
              <w:rPr>
                <w:color w:val="auto"/>
                <w:sz w:val="2"/>
                <w:szCs w:val="2"/>
                <w:highlight w:val="none"/>
              </w:rPr>
            </w:pPr>
          </w:p>
        </w:tc>
        <w:tc>
          <w:tcPr>
            <w:tcW w:w="3554" w:type="dxa"/>
          </w:tcPr>
          <w:p>
            <w:pPr>
              <w:pStyle w:val="9"/>
              <w:jc w:val="left"/>
              <w:rPr>
                <w:rFonts w:ascii="Times New Roman"/>
                <w:color w:val="auto"/>
                <w:sz w:val="18"/>
                <w:highlight w:val="none"/>
              </w:rPr>
            </w:pPr>
            <w:r>
              <w:rPr>
                <w:rFonts w:hint="eastAsia"/>
                <w:color w:val="auto"/>
                <w:sz w:val="18"/>
                <w:highlight w:val="none"/>
                <w:lang w:val="en-US" w:eastAsia="zh-CN"/>
              </w:rPr>
              <w:t>同等学力加试科目为</w:t>
            </w:r>
            <w:r>
              <w:rPr>
                <w:rFonts w:hint="eastAsia"/>
                <w:color w:val="auto"/>
                <w:sz w:val="18"/>
                <w:highlight w:val="none"/>
                <w:lang w:val="en-US"/>
              </w:rPr>
              <w:t>日</w:t>
            </w:r>
            <w:r>
              <w:rPr>
                <w:color w:val="auto"/>
                <w:sz w:val="18"/>
                <w:highlight w:val="none"/>
              </w:rPr>
              <w:t>汉互译、高级听力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trPr>
        <w:tc>
          <w:tcPr>
            <w:tcW w:w="13987" w:type="dxa"/>
            <w:gridSpan w:val="6"/>
            <w:shd w:val="clear" w:color="auto" w:fill="DBE4F0"/>
            <w:vAlign w:val="center"/>
          </w:tcPr>
          <w:p>
            <w:pPr>
              <w:pStyle w:val="9"/>
              <w:spacing w:before="159"/>
              <w:ind w:left="80"/>
              <w:jc w:val="left"/>
              <w:rPr>
                <w:b/>
                <w:color w:val="auto"/>
                <w:sz w:val="24"/>
                <w:highlight w:val="none"/>
                <w:lang w:val="en-US"/>
              </w:rPr>
            </w:pPr>
            <w:r>
              <w:rPr>
                <w:b/>
                <w:color w:val="auto"/>
                <w:sz w:val="24"/>
                <w:highlight w:val="none"/>
              </w:rPr>
              <w:t>009 机械工程与力学学院(0574-87609961)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8" w:hRule="atLeast"/>
        </w:trPr>
        <w:tc>
          <w:tcPr>
            <w:tcW w:w="2694" w:type="dxa"/>
            <w:vAlign w:val="center"/>
          </w:tcPr>
          <w:p>
            <w:pPr>
              <w:pStyle w:val="9"/>
              <w:numPr>
                <w:ilvl w:val="0"/>
                <w:numId w:val="0"/>
              </w:numPr>
              <w:tabs>
                <w:tab w:val="left" w:pos="290"/>
              </w:tabs>
              <w:spacing w:before="5"/>
              <w:ind w:left="79" w:leftChars="0"/>
              <w:jc w:val="both"/>
              <w:rPr>
                <w:color w:val="auto"/>
                <w:sz w:val="18"/>
                <w:highlight w:val="none"/>
              </w:rPr>
            </w:pPr>
            <w:r>
              <w:rPr>
                <w:b/>
                <w:color w:val="auto"/>
                <w:sz w:val="18"/>
                <w:szCs w:val="18"/>
                <w:highlight w:val="none"/>
              </w:rPr>
              <w:t>085500 机械</w:t>
            </w:r>
          </w:p>
          <w:p>
            <w:pPr>
              <w:pStyle w:val="9"/>
              <w:numPr>
                <w:ilvl w:val="0"/>
                <w:numId w:val="3"/>
              </w:numPr>
              <w:tabs>
                <w:tab w:val="left" w:pos="290"/>
              </w:tabs>
              <w:spacing w:before="5"/>
              <w:ind w:hanging="210"/>
              <w:jc w:val="both"/>
              <w:rPr>
                <w:color w:val="auto"/>
                <w:sz w:val="18"/>
                <w:highlight w:val="none"/>
              </w:rPr>
            </w:pPr>
            <w:r>
              <w:rPr>
                <w:rFonts w:hint="eastAsia"/>
                <w:color w:val="auto"/>
                <w:spacing w:val="-11"/>
                <w:sz w:val="18"/>
                <w:highlight w:val="none"/>
                <w:lang w:val="en-US"/>
              </w:rPr>
              <w:t>机械工程</w:t>
            </w:r>
          </w:p>
          <w:p>
            <w:pPr>
              <w:pStyle w:val="9"/>
              <w:numPr>
                <w:ilvl w:val="0"/>
                <w:numId w:val="3"/>
              </w:numPr>
              <w:tabs>
                <w:tab w:val="left" w:pos="290"/>
              </w:tabs>
              <w:spacing w:before="5"/>
              <w:ind w:hanging="210"/>
              <w:jc w:val="both"/>
              <w:rPr>
                <w:color w:val="auto"/>
                <w:sz w:val="18"/>
                <w:highlight w:val="none"/>
              </w:rPr>
            </w:pPr>
            <w:r>
              <w:rPr>
                <w:rFonts w:hint="eastAsia"/>
                <w:color w:val="auto"/>
                <w:spacing w:val="-10"/>
                <w:sz w:val="18"/>
                <w:highlight w:val="none"/>
                <w:lang w:val="en-US"/>
              </w:rPr>
              <w:t>车辆工程</w:t>
            </w:r>
          </w:p>
          <w:p>
            <w:pPr>
              <w:pStyle w:val="9"/>
              <w:numPr>
                <w:ilvl w:val="0"/>
                <w:numId w:val="3"/>
              </w:numPr>
              <w:tabs>
                <w:tab w:val="left" w:pos="290"/>
              </w:tabs>
              <w:spacing w:before="5"/>
              <w:ind w:hanging="210"/>
              <w:jc w:val="both"/>
              <w:rPr>
                <w:color w:val="auto"/>
                <w:sz w:val="18"/>
                <w:highlight w:val="none"/>
              </w:rPr>
            </w:pPr>
            <w:r>
              <w:rPr>
                <w:rFonts w:hint="eastAsia"/>
                <w:color w:val="auto"/>
                <w:spacing w:val="-10"/>
                <w:sz w:val="18"/>
                <w:highlight w:val="none"/>
                <w:lang w:val="en-US"/>
              </w:rPr>
              <w:t>智能制造技术</w:t>
            </w:r>
          </w:p>
          <w:p>
            <w:pPr>
              <w:pStyle w:val="9"/>
              <w:numPr>
                <w:ilvl w:val="0"/>
                <w:numId w:val="3"/>
              </w:numPr>
              <w:tabs>
                <w:tab w:val="left" w:pos="290"/>
              </w:tabs>
              <w:spacing w:before="5"/>
              <w:ind w:hanging="210"/>
              <w:jc w:val="both"/>
              <w:rPr>
                <w:color w:val="auto"/>
                <w:sz w:val="18"/>
                <w:highlight w:val="none"/>
              </w:rPr>
            </w:pPr>
            <w:r>
              <w:rPr>
                <w:rFonts w:hint="eastAsia"/>
                <w:color w:val="auto"/>
                <w:spacing w:val="-11"/>
                <w:sz w:val="18"/>
                <w:highlight w:val="none"/>
                <w:lang w:val="en-US"/>
              </w:rPr>
              <w:t>机器人工程</w:t>
            </w:r>
          </w:p>
        </w:tc>
        <w:tc>
          <w:tcPr>
            <w:tcW w:w="620" w:type="dxa"/>
            <w:vAlign w:val="center"/>
          </w:tcPr>
          <w:p>
            <w:pPr>
              <w:pStyle w:val="9"/>
              <w:jc w:val="center"/>
              <w:rPr>
                <w:rFonts w:ascii="等线 Light"/>
                <w:color w:val="auto"/>
                <w:sz w:val="18"/>
                <w:highlight w:val="none"/>
              </w:rPr>
            </w:pPr>
          </w:p>
          <w:p>
            <w:pPr>
              <w:pStyle w:val="9"/>
              <w:spacing w:before="159"/>
              <w:ind w:left="79"/>
              <w:jc w:val="center"/>
              <w:rPr>
                <w:rFonts w:hint="default" w:eastAsia="宋体"/>
                <w:color w:val="auto"/>
                <w:sz w:val="18"/>
                <w:highlight w:val="none"/>
                <w:lang w:val="en-US" w:eastAsia="zh-CN"/>
              </w:rPr>
            </w:pPr>
            <w:r>
              <w:rPr>
                <w:rFonts w:hint="eastAsia"/>
                <w:color w:val="auto"/>
                <w:sz w:val="18"/>
                <w:highlight w:val="none"/>
                <w:lang w:val="en-US" w:eastAsia="zh-CN"/>
              </w:rPr>
              <w:t>162</w:t>
            </w:r>
          </w:p>
        </w:tc>
        <w:tc>
          <w:tcPr>
            <w:tcW w:w="3519" w:type="dxa"/>
            <w:vAlign w:val="center"/>
          </w:tcPr>
          <w:p>
            <w:pPr>
              <w:pStyle w:val="9"/>
              <w:spacing w:before="82"/>
              <w:ind w:left="78"/>
              <w:jc w:val="both"/>
              <w:rPr>
                <w:color w:val="auto"/>
                <w:sz w:val="18"/>
                <w:highlight w:val="none"/>
              </w:rPr>
            </w:pPr>
            <w:r>
              <w:rPr>
                <w:color w:val="auto"/>
                <w:sz w:val="18"/>
                <w:highlight w:val="none"/>
              </w:rPr>
              <w:t>①101 思想政治理论</w:t>
            </w:r>
          </w:p>
          <w:p>
            <w:pPr>
              <w:pStyle w:val="9"/>
              <w:spacing w:before="2"/>
              <w:ind w:left="78"/>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78"/>
              <w:jc w:val="both"/>
              <w:rPr>
                <w:rFonts w:hint="eastAsia"/>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（二）</w:t>
            </w:r>
          </w:p>
          <w:p>
            <w:pPr>
              <w:pStyle w:val="9"/>
              <w:spacing w:before="5"/>
              <w:ind w:left="78"/>
              <w:jc w:val="both"/>
              <w:rPr>
                <w:color w:val="auto"/>
                <w:sz w:val="18"/>
                <w:highlight w:val="none"/>
              </w:rPr>
            </w:pPr>
            <w:r>
              <w:rPr>
                <w:color w:val="auto"/>
                <w:sz w:val="18"/>
                <w:highlight w:val="none"/>
              </w:rPr>
              <w:t>④892 机械原理</w:t>
            </w:r>
          </w:p>
        </w:tc>
        <w:tc>
          <w:tcPr>
            <w:tcW w:w="2677" w:type="dxa"/>
            <w:vAlign w:val="center"/>
          </w:tcPr>
          <w:p>
            <w:pPr>
              <w:pStyle w:val="9"/>
              <w:spacing w:before="159"/>
              <w:ind w:left="78"/>
              <w:jc w:val="center"/>
              <w:rPr>
                <w:color w:val="auto"/>
                <w:sz w:val="18"/>
                <w:highlight w:val="none"/>
              </w:rPr>
            </w:pPr>
            <w:r>
              <w:rPr>
                <w:color w:val="auto"/>
                <w:sz w:val="18"/>
                <w:highlight w:val="none"/>
              </w:rPr>
              <w:t>机械制造技术基础</w:t>
            </w:r>
          </w:p>
        </w:tc>
        <w:tc>
          <w:tcPr>
            <w:tcW w:w="923" w:type="dxa"/>
            <w:vAlign w:val="center"/>
          </w:tcPr>
          <w:p>
            <w:pPr>
              <w:pStyle w:val="9"/>
              <w:jc w:val="center"/>
              <w:rPr>
                <w:rFonts w:ascii="等线 Light"/>
                <w:color w:val="auto"/>
                <w:sz w:val="18"/>
                <w:highlight w:val="none"/>
              </w:rPr>
            </w:pPr>
          </w:p>
          <w:p>
            <w:pPr>
              <w:pStyle w:val="9"/>
              <w:spacing w:before="159"/>
              <w:ind w:right="205"/>
              <w:jc w:val="center"/>
              <w:rPr>
                <w:color w:val="auto"/>
                <w:sz w:val="18"/>
                <w:highlight w:val="none"/>
              </w:rPr>
            </w:pPr>
            <w:r>
              <w:rPr>
                <w:color w:val="auto"/>
                <w:sz w:val="18"/>
                <w:highlight w:val="none"/>
              </w:rPr>
              <w:t>3</w:t>
            </w:r>
          </w:p>
        </w:tc>
        <w:tc>
          <w:tcPr>
            <w:tcW w:w="3554" w:type="dxa"/>
            <w:vAlign w:val="center"/>
          </w:tcPr>
          <w:p>
            <w:pPr>
              <w:pStyle w:val="9"/>
              <w:jc w:val="left"/>
              <w:rPr>
                <w:rFonts w:ascii="Times New Roman"/>
                <w:color w:val="auto"/>
                <w:sz w:val="18"/>
                <w:highlight w:val="none"/>
                <w:lang w:val="en-US"/>
              </w:rPr>
            </w:pPr>
            <w:r>
              <w:rPr>
                <w:rFonts w:hint="eastAsia"/>
                <w:color w:val="auto"/>
                <w:sz w:val="18"/>
                <w:highlight w:val="none"/>
                <w:lang w:val="en-US" w:eastAsia="zh-CN"/>
              </w:rPr>
              <w:t>同等学力加试科目为</w:t>
            </w:r>
            <w:r>
              <w:rPr>
                <w:color w:val="auto"/>
                <w:sz w:val="18"/>
                <w:highlight w:val="none"/>
              </w:rPr>
              <w:t>机械设计、材料力学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13987" w:type="dxa"/>
            <w:gridSpan w:val="6"/>
            <w:shd w:val="clear" w:color="auto" w:fill="DBE4F0"/>
            <w:vAlign w:val="center"/>
          </w:tcPr>
          <w:p>
            <w:pPr>
              <w:pStyle w:val="9"/>
              <w:spacing w:before="159"/>
              <w:ind w:left="80"/>
              <w:jc w:val="left"/>
              <w:rPr>
                <w:rFonts w:hint="default" w:eastAsia="宋体"/>
                <w:b/>
                <w:color w:val="auto"/>
                <w:sz w:val="24"/>
                <w:highlight w:val="none"/>
                <w:lang w:val="en-US" w:eastAsia="zh-CN"/>
              </w:rPr>
            </w:pPr>
            <w:r>
              <w:rPr>
                <w:b/>
                <w:color w:val="auto"/>
                <w:sz w:val="24"/>
                <w:highlight w:val="none"/>
              </w:rPr>
              <w:t>010 信息科学与工程学院(0574-87609499)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tcBorders>
              <w:left w:val="single" w:color="000000" w:sz="4" w:space="0"/>
              <w:bottom w:val="single" w:color="000000" w:sz="4" w:space="0"/>
              <w:right w:val="single" w:color="000000" w:sz="4" w:space="0"/>
            </w:tcBorders>
          </w:tcPr>
          <w:p>
            <w:pPr>
              <w:pStyle w:val="9"/>
              <w:jc w:val="both"/>
              <w:rPr>
                <w:rFonts w:ascii="等线 Light"/>
                <w:color w:val="auto"/>
                <w:sz w:val="18"/>
                <w:highlight w:val="none"/>
              </w:rPr>
            </w:pPr>
          </w:p>
          <w:p>
            <w:pPr>
              <w:pStyle w:val="9"/>
              <w:ind w:left="85"/>
              <w:jc w:val="both"/>
              <w:rPr>
                <w:color w:val="auto"/>
                <w:sz w:val="18"/>
                <w:highlight w:val="none"/>
              </w:rPr>
            </w:pPr>
            <w:r>
              <w:rPr>
                <w:rFonts w:hint="eastAsia"/>
                <w:color w:val="auto"/>
                <w:sz w:val="18"/>
                <w:highlight w:val="none"/>
                <w:lang w:val="en-US"/>
              </w:rPr>
              <w:t>085402</w:t>
            </w:r>
            <w:r>
              <w:rPr>
                <w:color w:val="auto"/>
                <w:sz w:val="18"/>
                <w:highlight w:val="none"/>
              </w:rPr>
              <w:t xml:space="preserve"> 通信工程</w:t>
            </w:r>
            <w:r>
              <w:rPr>
                <w:rFonts w:hint="eastAsia"/>
                <w:color w:val="auto"/>
                <w:sz w:val="18"/>
                <w:highlight w:val="none"/>
              </w:rPr>
              <w:t>（</w:t>
            </w:r>
            <w:r>
              <w:rPr>
                <w:rFonts w:hint="eastAsia"/>
                <w:color w:val="auto"/>
                <w:sz w:val="18"/>
                <w:highlight w:val="none"/>
                <w:lang w:val="en-US"/>
              </w:rPr>
              <w:t>含宽带网络、移动通信等</w:t>
            </w:r>
            <w:r>
              <w:rPr>
                <w:rFonts w:hint="eastAsia"/>
                <w:color w:val="auto"/>
                <w:sz w:val="18"/>
                <w:highlight w:val="none"/>
              </w:rPr>
              <w:t>）</w:t>
            </w:r>
          </w:p>
        </w:tc>
        <w:tc>
          <w:tcPr>
            <w:tcW w:w="620" w:type="dxa"/>
            <w:tcBorders>
              <w:left w:val="single" w:color="000000" w:sz="4" w:space="0"/>
            </w:tcBorders>
            <w:vAlign w:val="center"/>
          </w:tcPr>
          <w:p>
            <w:pPr>
              <w:pStyle w:val="9"/>
              <w:jc w:val="center"/>
              <w:rPr>
                <w:rFonts w:hint="default" w:eastAsia="宋体"/>
                <w:color w:val="auto"/>
                <w:sz w:val="18"/>
                <w:highlight w:val="none"/>
                <w:lang w:val="en-US" w:eastAsia="zh-CN"/>
              </w:rPr>
            </w:pPr>
            <w:r>
              <w:rPr>
                <w:rFonts w:hint="eastAsia"/>
                <w:color w:val="auto"/>
                <w:sz w:val="18"/>
                <w:highlight w:val="none"/>
                <w:lang w:val="en-US" w:eastAsia="zh-CN"/>
              </w:rPr>
              <w:t>80</w:t>
            </w:r>
          </w:p>
        </w:tc>
        <w:tc>
          <w:tcPr>
            <w:tcW w:w="3519" w:type="dxa"/>
          </w:tcPr>
          <w:p>
            <w:pPr>
              <w:pStyle w:val="9"/>
              <w:spacing w:before="88"/>
              <w:ind w:left="83"/>
              <w:jc w:val="both"/>
              <w:rPr>
                <w:color w:val="auto"/>
                <w:sz w:val="18"/>
                <w:highlight w:val="none"/>
              </w:rPr>
            </w:pPr>
            <w:r>
              <w:rPr>
                <w:color w:val="auto"/>
                <w:sz w:val="18"/>
                <w:highlight w:val="none"/>
              </w:rPr>
              <w:t>①101 思想政治理论</w:t>
            </w:r>
          </w:p>
          <w:p>
            <w:pPr>
              <w:pStyle w:val="9"/>
              <w:spacing w:before="2"/>
              <w:ind w:left="83"/>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5"/>
              <w:ind w:left="83"/>
              <w:jc w:val="both"/>
              <w:rPr>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w:t>
            </w:r>
            <w:r>
              <w:rPr>
                <w:color w:val="auto"/>
                <w:spacing w:val="-21"/>
                <w:sz w:val="18"/>
                <w:highlight w:val="none"/>
              </w:rPr>
              <w:t>二</w:t>
            </w:r>
            <w:r>
              <w:rPr>
                <w:rFonts w:hint="eastAsia"/>
                <w:color w:val="auto"/>
                <w:spacing w:val="-21"/>
                <w:sz w:val="18"/>
                <w:highlight w:val="none"/>
              </w:rPr>
              <w:t>）</w:t>
            </w:r>
          </w:p>
          <w:p>
            <w:pPr>
              <w:pStyle w:val="9"/>
              <w:spacing w:before="2" w:line="242" w:lineRule="auto"/>
              <w:ind w:left="83" w:right="156"/>
              <w:jc w:val="both"/>
              <w:rPr>
                <w:color w:val="auto"/>
                <w:sz w:val="18"/>
                <w:highlight w:val="none"/>
              </w:rPr>
            </w:pPr>
            <w:r>
              <w:rPr>
                <w:color w:val="auto"/>
                <w:spacing w:val="-6"/>
                <w:sz w:val="18"/>
                <w:highlight w:val="none"/>
              </w:rPr>
              <w:t>④</w:t>
            </w:r>
            <w:r>
              <w:rPr>
                <w:color w:val="auto"/>
                <w:spacing w:val="-4"/>
                <w:sz w:val="18"/>
                <w:highlight w:val="none"/>
              </w:rPr>
              <w:t>912</w:t>
            </w:r>
            <w:r>
              <w:rPr>
                <w:color w:val="auto"/>
                <w:spacing w:val="-19"/>
                <w:sz w:val="18"/>
                <w:highlight w:val="none"/>
              </w:rPr>
              <w:t xml:space="preserve"> 信号与系统</w:t>
            </w:r>
          </w:p>
        </w:tc>
        <w:tc>
          <w:tcPr>
            <w:tcW w:w="2677" w:type="dxa"/>
            <w:vAlign w:val="center"/>
          </w:tcPr>
          <w:p>
            <w:pPr>
              <w:pStyle w:val="9"/>
              <w:spacing w:line="225" w:lineRule="exact"/>
              <w:ind w:left="83"/>
              <w:jc w:val="center"/>
              <w:rPr>
                <w:color w:val="auto"/>
                <w:sz w:val="18"/>
                <w:highlight w:val="none"/>
              </w:rPr>
            </w:pPr>
            <w:r>
              <w:rPr>
                <w:rFonts w:hint="eastAsia"/>
                <w:color w:val="auto"/>
                <w:sz w:val="18"/>
                <w:highlight w:val="none"/>
              </w:rPr>
              <w:t>数字信号处理</w:t>
            </w:r>
          </w:p>
        </w:tc>
        <w:tc>
          <w:tcPr>
            <w:tcW w:w="923" w:type="dxa"/>
            <w:vAlign w:val="center"/>
          </w:tcPr>
          <w:p>
            <w:pPr>
              <w:pStyle w:val="9"/>
              <w:ind w:left="220"/>
              <w:jc w:val="both"/>
              <w:rPr>
                <w:color w:val="auto"/>
                <w:sz w:val="18"/>
                <w:highlight w:val="none"/>
                <w:lang w:val="en-US"/>
              </w:rPr>
            </w:pPr>
            <w:r>
              <w:rPr>
                <w:rFonts w:hint="eastAsia"/>
                <w:color w:val="auto"/>
                <w:sz w:val="18"/>
                <w:highlight w:val="none"/>
                <w:lang w:val="en-US"/>
              </w:rPr>
              <w:t>3</w:t>
            </w:r>
          </w:p>
        </w:tc>
        <w:tc>
          <w:tcPr>
            <w:tcW w:w="3554" w:type="dxa"/>
            <w:vAlign w:val="center"/>
          </w:tcPr>
          <w:p>
            <w:pPr>
              <w:pStyle w:val="9"/>
              <w:jc w:val="left"/>
              <w:rPr>
                <w:color w:val="auto"/>
                <w:spacing w:val="-22"/>
                <w:sz w:val="18"/>
                <w:highlight w:val="none"/>
              </w:rPr>
            </w:pPr>
            <w:r>
              <w:rPr>
                <w:rFonts w:hint="eastAsia"/>
                <w:color w:val="auto"/>
                <w:sz w:val="18"/>
                <w:highlight w:val="none"/>
                <w:lang w:val="en-US" w:eastAsia="zh-CN"/>
              </w:rPr>
              <w:t>同等学力加试科目为</w:t>
            </w:r>
            <w:r>
              <w:rPr>
                <w:color w:val="auto"/>
                <w:spacing w:val="-8"/>
                <w:sz w:val="18"/>
                <w:highlight w:val="none"/>
              </w:rPr>
              <w:t>计算机导论、电路原理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tcBorders>
              <w:top w:val="single" w:color="000000" w:sz="4" w:space="0"/>
              <w:left w:val="single" w:color="000000" w:sz="4" w:space="0"/>
              <w:bottom w:val="single" w:color="000000" w:sz="4" w:space="0"/>
              <w:right w:val="single" w:color="000000" w:sz="4" w:space="0"/>
            </w:tcBorders>
          </w:tcPr>
          <w:p>
            <w:pPr>
              <w:pStyle w:val="9"/>
              <w:jc w:val="both"/>
              <w:rPr>
                <w:rFonts w:ascii="等线 Light"/>
                <w:color w:val="auto"/>
                <w:sz w:val="18"/>
                <w:highlight w:val="none"/>
              </w:rPr>
            </w:pPr>
          </w:p>
          <w:p>
            <w:pPr>
              <w:pStyle w:val="9"/>
              <w:spacing w:before="7"/>
              <w:jc w:val="both"/>
              <w:rPr>
                <w:rFonts w:ascii="等线 Light"/>
                <w:color w:val="auto"/>
                <w:sz w:val="26"/>
                <w:highlight w:val="none"/>
              </w:rPr>
            </w:pPr>
          </w:p>
          <w:p>
            <w:pPr>
              <w:pStyle w:val="9"/>
              <w:ind w:left="80"/>
              <w:jc w:val="both"/>
              <w:rPr>
                <w:color w:val="auto"/>
                <w:sz w:val="18"/>
                <w:highlight w:val="none"/>
              </w:rPr>
            </w:pPr>
            <w:r>
              <w:rPr>
                <w:rFonts w:hint="eastAsia"/>
                <w:color w:val="auto"/>
                <w:sz w:val="18"/>
                <w:highlight w:val="none"/>
                <w:lang w:val="en-US"/>
              </w:rPr>
              <w:t>0854</w:t>
            </w:r>
            <w:r>
              <w:rPr>
                <w:color w:val="auto"/>
                <w:sz w:val="18"/>
                <w:highlight w:val="none"/>
              </w:rPr>
              <w:t>0</w:t>
            </w:r>
            <w:r>
              <w:rPr>
                <w:rFonts w:hint="eastAsia"/>
                <w:color w:val="auto"/>
                <w:sz w:val="18"/>
                <w:highlight w:val="none"/>
                <w:lang w:val="en-US"/>
              </w:rPr>
              <w:t>3</w:t>
            </w:r>
            <w:r>
              <w:rPr>
                <w:color w:val="auto"/>
                <w:sz w:val="18"/>
                <w:highlight w:val="none"/>
              </w:rPr>
              <w:t xml:space="preserve"> 集成电路工程</w:t>
            </w:r>
          </w:p>
        </w:tc>
        <w:tc>
          <w:tcPr>
            <w:tcW w:w="620" w:type="dxa"/>
            <w:tcBorders>
              <w:left w:val="single" w:color="000000" w:sz="4" w:space="0"/>
            </w:tcBorders>
            <w:vAlign w:val="center"/>
          </w:tcPr>
          <w:p>
            <w:pPr>
              <w:pStyle w:val="9"/>
              <w:jc w:val="center"/>
              <w:rPr>
                <w:rFonts w:hint="default" w:eastAsia="宋体"/>
                <w:color w:val="auto"/>
                <w:sz w:val="18"/>
                <w:highlight w:val="none"/>
                <w:lang w:val="en-US" w:eastAsia="zh-CN"/>
              </w:rPr>
            </w:pPr>
            <w:r>
              <w:rPr>
                <w:rFonts w:hint="eastAsia"/>
                <w:color w:val="auto"/>
                <w:sz w:val="18"/>
                <w:highlight w:val="none"/>
                <w:lang w:val="en-US" w:eastAsia="zh-CN"/>
              </w:rPr>
              <w:t>57</w:t>
            </w:r>
          </w:p>
        </w:tc>
        <w:tc>
          <w:tcPr>
            <w:tcW w:w="3519" w:type="dxa"/>
            <w:vAlign w:val="center"/>
          </w:tcPr>
          <w:p>
            <w:pPr>
              <w:pStyle w:val="9"/>
              <w:spacing w:before="86"/>
              <w:ind w:left="83"/>
              <w:jc w:val="both"/>
              <w:rPr>
                <w:color w:val="auto"/>
                <w:sz w:val="18"/>
                <w:highlight w:val="none"/>
              </w:rPr>
            </w:pPr>
            <w:r>
              <w:rPr>
                <w:color w:val="auto"/>
                <w:sz w:val="18"/>
                <w:highlight w:val="none"/>
              </w:rPr>
              <w:t>①101 思想政治理论</w:t>
            </w:r>
          </w:p>
          <w:p>
            <w:pPr>
              <w:pStyle w:val="9"/>
              <w:spacing w:before="2"/>
              <w:ind w:left="83"/>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3"/>
              <w:ind w:left="83"/>
              <w:jc w:val="both"/>
              <w:rPr>
                <w:rFonts w:hint="eastAsia"/>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（二）</w:t>
            </w:r>
          </w:p>
          <w:p>
            <w:pPr>
              <w:pStyle w:val="9"/>
              <w:spacing w:before="2" w:line="242" w:lineRule="auto"/>
              <w:ind w:left="83" w:right="50"/>
              <w:jc w:val="both"/>
              <w:rPr>
                <w:color w:val="auto"/>
                <w:sz w:val="18"/>
                <w:highlight w:val="none"/>
              </w:rPr>
            </w:pPr>
            <w:r>
              <w:rPr>
                <w:color w:val="auto"/>
                <w:spacing w:val="-6"/>
                <w:sz w:val="18"/>
                <w:highlight w:val="none"/>
              </w:rPr>
              <w:t>④9</w:t>
            </w:r>
            <w:r>
              <w:rPr>
                <w:color w:val="auto"/>
                <w:spacing w:val="-4"/>
                <w:sz w:val="18"/>
                <w:highlight w:val="none"/>
              </w:rPr>
              <w:t>12</w:t>
            </w:r>
            <w:r>
              <w:rPr>
                <w:color w:val="auto"/>
                <w:spacing w:val="-14"/>
                <w:sz w:val="18"/>
                <w:highlight w:val="none"/>
              </w:rPr>
              <w:t xml:space="preserve"> 信号与系统</w:t>
            </w:r>
          </w:p>
        </w:tc>
        <w:tc>
          <w:tcPr>
            <w:tcW w:w="2677" w:type="dxa"/>
            <w:vAlign w:val="center"/>
          </w:tcPr>
          <w:p>
            <w:pPr>
              <w:pStyle w:val="9"/>
              <w:spacing w:line="225" w:lineRule="exact"/>
              <w:ind w:left="83"/>
              <w:jc w:val="center"/>
              <w:rPr>
                <w:color w:val="auto"/>
                <w:sz w:val="18"/>
                <w:highlight w:val="none"/>
              </w:rPr>
            </w:pPr>
            <w:r>
              <w:rPr>
                <w:rFonts w:hint="eastAsia"/>
                <w:color w:val="auto"/>
                <w:sz w:val="18"/>
                <w:highlight w:val="none"/>
                <w:lang w:val="en-US"/>
              </w:rPr>
              <w:t>电子线路（模拟电路+数字电路）</w:t>
            </w:r>
          </w:p>
        </w:tc>
        <w:tc>
          <w:tcPr>
            <w:tcW w:w="923" w:type="dxa"/>
            <w:tcBorders>
              <w:top w:val="nil"/>
            </w:tcBorders>
          </w:tcPr>
          <w:p>
            <w:pPr>
              <w:jc w:val="both"/>
              <w:rPr>
                <w:color w:val="auto"/>
                <w:sz w:val="2"/>
                <w:szCs w:val="2"/>
                <w:highlight w:val="none"/>
                <w:lang w:val="en-US"/>
              </w:rPr>
            </w:pPr>
            <w:r>
              <w:rPr>
                <w:rFonts w:hint="eastAsia"/>
                <w:color w:val="auto"/>
                <w:sz w:val="2"/>
                <w:szCs w:val="2"/>
                <w:highlight w:val="none"/>
                <w:lang w:val="en-US"/>
              </w:rPr>
              <w:t>33</w:t>
            </w:r>
          </w:p>
          <w:p>
            <w:pPr>
              <w:jc w:val="both"/>
              <w:rPr>
                <w:color w:val="auto"/>
                <w:highlight w:val="none"/>
                <w:lang w:val="en-US"/>
              </w:rPr>
            </w:pPr>
          </w:p>
          <w:p>
            <w:pPr>
              <w:jc w:val="both"/>
              <w:rPr>
                <w:color w:val="auto"/>
                <w:highlight w:val="none"/>
                <w:lang w:val="en-US"/>
              </w:rPr>
            </w:pPr>
          </w:p>
          <w:p>
            <w:pPr>
              <w:ind w:firstLine="304"/>
              <w:jc w:val="both"/>
              <w:rPr>
                <w:color w:val="auto"/>
                <w:highlight w:val="none"/>
                <w:lang w:val="en-US"/>
              </w:rPr>
            </w:pPr>
            <w:r>
              <w:rPr>
                <w:rFonts w:hint="eastAsia"/>
                <w:color w:val="auto"/>
                <w:highlight w:val="none"/>
                <w:lang w:val="en-US"/>
              </w:rPr>
              <w:t>3</w:t>
            </w:r>
          </w:p>
        </w:tc>
        <w:tc>
          <w:tcPr>
            <w:tcW w:w="3554" w:type="dxa"/>
            <w:tcBorders>
              <w:top w:val="nil"/>
            </w:tcBorders>
            <w:vAlign w:val="center"/>
          </w:tcPr>
          <w:p>
            <w:pPr>
              <w:pStyle w:val="9"/>
              <w:jc w:val="left"/>
              <w:rPr>
                <w:color w:val="auto"/>
                <w:sz w:val="2"/>
                <w:szCs w:val="2"/>
                <w:highlight w:val="none"/>
              </w:rPr>
            </w:pPr>
            <w:r>
              <w:rPr>
                <w:rFonts w:hint="eastAsia"/>
                <w:color w:val="auto"/>
                <w:sz w:val="18"/>
                <w:highlight w:val="none"/>
                <w:lang w:val="en-US" w:eastAsia="zh-CN"/>
              </w:rPr>
              <w:t>同等学力加试科目为</w:t>
            </w:r>
            <w:r>
              <w:rPr>
                <w:color w:val="auto"/>
                <w:spacing w:val="-8"/>
                <w:sz w:val="18"/>
                <w:highlight w:val="none"/>
              </w:rPr>
              <w:t>计算机导论、电路原理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tcBorders>
              <w:top w:val="single" w:color="000000" w:sz="4" w:space="0"/>
              <w:left w:val="single" w:color="000000" w:sz="4" w:space="0"/>
              <w:bottom w:val="single" w:color="000000" w:sz="4" w:space="0"/>
              <w:right w:val="single" w:color="000000" w:sz="4" w:space="0"/>
            </w:tcBorders>
            <w:vAlign w:val="center"/>
          </w:tcPr>
          <w:p>
            <w:pPr>
              <w:pStyle w:val="9"/>
              <w:ind w:left="80"/>
              <w:jc w:val="both"/>
              <w:rPr>
                <w:color w:val="auto"/>
                <w:sz w:val="18"/>
                <w:highlight w:val="none"/>
              </w:rPr>
            </w:pPr>
            <w:r>
              <w:rPr>
                <w:rFonts w:hint="eastAsia"/>
                <w:color w:val="auto"/>
                <w:sz w:val="18"/>
                <w:highlight w:val="none"/>
                <w:lang w:val="en-US"/>
              </w:rPr>
              <w:t>085404</w:t>
            </w:r>
            <w:r>
              <w:rPr>
                <w:color w:val="auto"/>
                <w:sz w:val="18"/>
                <w:highlight w:val="none"/>
              </w:rPr>
              <w:t xml:space="preserve"> 计算机技术</w:t>
            </w:r>
          </w:p>
        </w:tc>
        <w:tc>
          <w:tcPr>
            <w:tcW w:w="620" w:type="dxa"/>
            <w:tcBorders>
              <w:left w:val="single" w:color="000000" w:sz="4" w:space="0"/>
            </w:tcBorders>
            <w:vAlign w:val="center"/>
          </w:tcPr>
          <w:p>
            <w:pPr>
              <w:pStyle w:val="9"/>
              <w:jc w:val="center"/>
              <w:rPr>
                <w:rFonts w:hint="default" w:eastAsia="宋体"/>
                <w:color w:val="auto"/>
                <w:sz w:val="18"/>
                <w:highlight w:val="none"/>
                <w:lang w:val="en-US" w:eastAsia="zh-CN"/>
              </w:rPr>
            </w:pPr>
            <w:r>
              <w:rPr>
                <w:rFonts w:hint="eastAsia"/>
                <w:color w:val="auto"/>
                <w:sz w:val="18"/>
                <w:highlight w:val="none"/>
                <w:lang w:val="en-US" w:eastAsia="zh-CN"/>
              </w:rPr>
              <w:t>52</w:t>
            </w:r>
          </w:p>
        </w:tc>
        <w:tc>
          <w:tcPr>
            <w:tcW w:w="3519" w:type="dxa"/>
            <w:vAlign w:val="center"/>
          </w:tcPr>
          <w:p>
            <w:pPr>
              <w:pStyle w:val="9"/>
              <w:ind w:left="83"/>
              <w:jc w:val="both"/>
              <w:rPr>
                <w:color w:val="auto"/>
                <w:sz w:val="18"/>
                <w:highlight w:val="none"/>
              </w:rPr>
            </w:pPr>
            <w:r>
              <w:rPr>
                <w:color w:val="auto"/>
                <w:sz w:val="18"/>
                <w:highlight w:val="none"/>
              </w:rPr>
              <w:t>①101 思想政治理论</w:t>
            </w:r>
          </w:p>
          <w:p>
            <w:pPr>
              <w:pStyle w:val="9"/>
              <w:spacing w:before="3"/>
              <w:ind w:left="83"/>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83"/>
              <w:jc w:val="both"/>
              <w:rPr>
                <w:rFonts w:hint="eastAsia"/>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（二）</w:t>
            </w:r>
          </w:p>
          <w:p>
            <w:pPr>
              <w:pStyle w:val="9"/>
              <w:spacing w:before="2"/>
              <w:ind w:left="83"/>
              <w:jc w:val="both"/>
              <w:rPr>
                <w:color w:val="auto"/>
                <w:sz w:val="18"/>
                <w:highlight w:val="none"/>
              </w:rPr>
            </w:pPr>
            <w:r>
              <w:rPr>
                <w:color w:val="auto"/>
                <w:sz w:val="18"/>
                <w:highlight w:val="none"/>
              </w:rPr>
              <w:t>④</w:t>
            </w:r>
            <w:r>
              <w:rPr>
                <w:rFonts w:hint="eastAsia"/>
                <w:color w:val="auto"/>
                <w:sz w:val="18"/>
                <w:highlight w:val="none"/>
                <w:lang w:val="en-US"/>
              </w:rPr>
              <w:t>408</w:t>
            </w:r>
            <w:r>
              <w:rPr>
                <w:rFonts w:hint="eastAsia"/>
                <w:color w:val="auto"/>
                <w:sz w:val="18"/>
                <w:szCs w:val="18"/>
                <w:highlight w:val="none"/>
              </w:rPr>
              <w:t>计算机学科专业基础</w:t>
            </w:r>
          </w:p>
        </w:tc>
        <w:tc>
          <w:tcPr>
            <w:tcW w:w="2677" w:type="dxa"/>
            <w:vAlign w:val="center"/>
          </w:tcPr>
          <w:p>
            <w:pPr>
              <w:pStyle w:val="9"/>
              <w:spacing w:line="225" w:lineRule="exact"/>
              <w:ind w:left="83"/>
              <w:jc w:val="center"/>
              <w:rPr>
                <w:color w:val="auto"/>
                <w:sz w:val="18"/>
                <w:highlight w:val="none"/>
              </w:rPr>
            </w:pPr>
            <w:r>
              <w:rPr>
                <w:rFonts w:hint="eastAsia"/>
                <w:color w:val="auto"/>
                <w:sz w:val="18"/>
                <w:highlight w:val="none"/>
              </w:rPr>
              <w:t>数据库技术</w:t>
            </w:r>
          </w:p>
        </w:tc>
        <w:tc>
          <w:tcPr>
            <w:tcW w:w="923" w:type="dxa"/>
            <w:tcBorders>
              <w:top w:val="nil"/>
            </w:tcBorders>
            <w:vAlign w:val="center"/>
          </w:tcPr>
          <w:p>
            <w:pPr>
              <w:jc w:val="center"/>
              <w:rPr>
                <w:color w:val="auto"/>
                <w:sz w:val="11"/>
                <w:szCs w:val="11"/>
                <w:highlight w:val="none"/>
                <w:lang w:val="en-US"/>
              </w:rPr>
            </w:pPr>
            <w:r>
              <w:rPr>
                <w:rFonts w:hint="eastAsia"/>
                <w:color w:val="auto"/>
                <w:highlight w:val="none"/>
                <w:lang w:val="en-US"/>
              </w:rPr>
              <w:t>3</w:t>
            </w:r>
          </w:p>
        </w:tc>
        <w:tc>
          <w:tcPr>
            <w:tcW w:w="3554" w:type="dxa"/>
            <w:tcBorders>
              <w:top w:val="nil"/>
            </w:tcBorders>
            <w:vAlign w:val="center"/>
          </w:tcPr>
          <w:p>
            <w:pPr>
              <w:pStyle w:val="9"/>
              <w:jc w:val="left"/>
              <w:rPr>
                <w:rFonts w:ascii="等线 Light"/>
                <w:color w:val="auto"/>
                <w:sz w:val="18"/>
                <w:highlight w:val="none"/>
              </w:rPr>
            </w:pPr>
            <w:r>
              <w:rPr>
                <w:rFonts w:hint="eastAsia"/>
                <w:color w:val="auto"/>
                <w:sz w:val="18"/>
                <w:highlight w:val="none"/>
                <w:lang w:val="en-US" w:eastAsia="zh-CN"/>
              </w:rPr>
              <w:t>同等学力加试科目为</w:t>
            </w:r>
            <w:r>
              <w:rPr>
                <w:color w:val="auto"/>
                <w:spacing w:val="-8"/>
                <w:sz w:val="18"/>
                <w:highlight w:val="none"/>
              </w:rPr>
              <w:t>计算机导论、电路原理</w:t>
            </w:r>
          </w:p>
          <w:p>
            <w:pPr>
              <w:jc w:val="left"/>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 w:hRule="atLeast"/>
        </w:trPr>
        <w:tc>
          <w:tcPr>
            <w:tcW w:w="2694" w:type="dxa"/>
            <w:tcBorders>
              <w:top w:val="single" w:color="000000" w:sz="4" w:space="0"/>
              <w:left w:val="single" w:color="000000" w:sz="4" w:space="0"/>
              <w:bottom w:val="single" w:color="000000" w:sz="4" w:space="0"/>
              <w:right w:val="single" w:color="000000" w:sz="4" w:space="0"/>
            </w:tcBorders>
          </w:tcPr>
          <w:p>
            <w:pPr>
              <w:pStyle w:val="9"/>
              <w:jc w:val="both"/>
              <w:rPr>
                <w:rFonts w:ascii="等线 Light"/>
                <w:color w:val="auto"/>
                <w:sz w:val="18"/>
                <w:highlight w:val="none"/>
              </w:rPr>
            </w:pPr>
          </w:p>
          <w:p>
            <w:pPr>
              <w:pStyle w:val="9"/>
              <w:spacing w:before="11"/>
              <w:jc w:val="both"/>
              <w:rPr>
                <w:rFonts w:ascii="等线 Light"/>
                <w:color w:val="auto"/>
                <w:sz w:val="16"/>
                <w:highlight w:val="none"/>
              </w:rPr>
            </w:pPr>
          </w:p>
          <w:p>
            <w:pPr>
              <w:pStyle w:val="9"/>
              <w:ind w:left="80"/>
              <w:jc w:val="both"/>
              <w:rPr>
                <w:color w:val="auto"/>
                <w:sz w:val="18"/>
                <w:highlight w:val="none"/>
              </w:rPr>
            </w:pPr>
            <w:r>
              <w:rPr>
                <w:rFonts w:hint="eastAsia"/>
                <w:color w:val="auto"/>
                <w:sz w:val="18"/>
                <w:highlight w:val="none"/>
                <w:lang w:val="en-US"/>
              </w:rPr>
              <w:t>0854</w:t>
            </w:r>
            <w:r>
              <w:rPr>
                <w:color w:val="auto"/>
                <w:sz w:val="18"/>
                <w:highlight w:val="none"/>
              </w:rPr>
              <w:t>0</w:t>
            </w:r>
            <w:r>
              <w:rPr>
                <w:rFonts w:hint="eastAsia"/>
                <w:color w:val="auto"/>
                <w:sz w:val="18"/>
                <w:highlight w:val="none"/>
                <w:lang w:val="en-US"/>
              </w:rPr>
              <w:t>8</w:t>
            </w:r>
            <w:r>
              <w:rPr>
                <w:color w:val="auto"/>
                <w:sz w:val="18"/>
                <w:highlight w:val="none"/>
              </w:rPr>
              <w:t xml:space="preserve"> 光电信息</w:t>
            </w:r>
            <w:r>
              <w:rPr>
                <w:rFonts w:hint="eastAsia"/>
                <w:color w:val="auto"/>
                <w:sz w:val="18"/>
                <w:highlight w:val="none"/>
                <w:lang w:val="en-US"/>
              </w:rPr>
              <w:t>工程</w:t>
            </w:r>
          </w:p>
          <w:p>
            <w:pPr>
              <w:pStyle w:val="9"/>
              <w:ind w:left="80"/>
              <w:jc w:val="both"/>
              <w:rPr>
                <w:color w:val="auto"/>
                <w:sz w:val="18"/>
                <w:highlight w:val="none"/>
              </w:rPr>
            </w:pPr>
          </w:p>
          <w:p>
            <w:pPr>
              <w:pStyle w:val="9"/>
              <w:ind w:left="80"/>
              <w:jc w:val="both"/>
              <w:rPr>
                <w:color w:val="auto"/>
                <w:sz w:val="18"/>
                <w:highlight w:val="none"/>
              </w:rPr>
            </w:pPr>
          </w:p>
        </w:tc>
        <w:tc>
          <w:tcPr>
            <w:tcW w:w="620" w:type="dxa"/>
            <w:tcBorders>
              <w:left w:val="single" w:color="000000" w:sz="4" w:space="0"/>
            </w:tcBorders>
            <w:vAlign w:val="center"/>
          </w:tcPr>
          <w:p>
            <w:pPr>
              <w:pStyle w:val="9"/>
              <w:jc w:val="center"/>
              <w:rPr>
                <w:rFonts w:hint="default" w:eastAsia="宋体"/>
                <w:color w:val="auto"/>
                <w:sz w:val="18"/>
                <w:highlight w:val="none"/>
                <w:lang w:val="en-US" w:eastAsia="zh-CN"/>
              </w:rPr>
            </w:pPr>
            <w:r>
              <w:rPr>
                <w:rFonts w:hint="eastAsia"/>
                <w:color w:val="auto"/>
                <w:sz w:val="18"/>
                <w:highlight w:val="none"/>
                <w:lang w:val="en-US" w:eastAsia="zh-CN"/>
              </w:rPr>
              <w:t>68</w:t>
            </w:r>
          </w:p>
        </w:tc>
        <w:tc>
          <w:tcPr>
            <w:tcW w:w="3519" w:type="dxa"/>
            <w:vAlign w:val="center"/>
          </w:tcPr>
          <w:p>
            <w:pPr>
              <w:pStyle w:val="9"/>
              <w:ind w:left="83"/>
              <w:jc w:val="both"/>
              <w:rPr>
                <w:color w:val="auto"/>
                <w:sz w:val="18"/>
                <w:highlight w:val="none"/>
              </w:rPr>
            </w:pPr>
            <w:r>
              <w:rPr>
                <w:color w:val="auto"/>
                <w:sz w:val="18"/>
                <w:highlight w:val="none"/>
              </w:rPr>
              <w:t>①101 思想政治理论</w:t>
            </w:r>
          </w:p>
          <w:p>
            <w:pPr>
              <w:pStyle w:val="9"/>
              <w:spacing w:before="2"/>
              <w:ind w:left="83"/>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83"/>
              <w:jc w:val="both"/>
              <w:rPr>
                <w:rFonts w:hint="eastAsia"/>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（二）</w:t>
            </w:r>
          </w:p>
          <w:p>
            <w:pPr>
              <w:pStyle w:val="9"/>
              <w:spacing w:before="5" w:line="242" w:lineRule="auto"/>
              <w:ind w:left="83" w:right="50"/>
              <w:jc w:val="both"/>
              <w:rPr>
                <w:color w:val="auto"/>
                <w:sz w:val="18"/>
                <w:highlight w:val="none"/>
              </w:rPr>
            </w:pPr>
            <w:r>
              <w:rPr>
                <w:color w:val="auto"/>
                <w:spacing w:val="-6"/>
                <w:sz w:val="18"/>
                <w:highlight w:val="none"/>
              </w:rPr>
              <w:t>④9</w:t>
            </w:r>
            <w:r>
              <w:rPr>
                <w:color w:val="auto"/>
                <w:spacing w:val="-4"/>
                <w:sz w:val="18"/>
                <w:highlight w:val="none"/>
              </w:rPr>
              <w:t>12</w:t>
            </w:r>
            <w:r>
              <w:rPr>
                <w:color w:val="auto"/>
                <w:spacing w:val="-14"/>
                <w:sz w:val="18"/>
                <w:highlight w:val="none"/>
              </w:rPr>
              <w:t xml:space="preserve"> 信号与系统</w:t>
            </w:r>
          </w:p>
        </w:tc>
        <w:tc>
          <w:tcPr>
            <w:tcW w:w="2677" w:type="dxa"/>
            <w:vAlign w:val="center"/>
          </w:tcPr>
          <w:p>
            <w:pPr>
              <w:pStyle w:val="9"/>
              <w:spacing w:line="225" w:lineRule="exact"/>
              <w:ind w:left="83"/>
              <w:jc w:val="center"/>
              <w:rPr>
                <w:color w:val="auto"/>
                <w:sz w:val="18"/>
                <w:highlight w:val="none"/>
                <w:lang w:val="en-US"/>
              </w:rPr>
            </w:pPr>
            <w:r>
              <w:rPr>
                <w:rFonts w:hint="eastAsia"/>
                <w:color w:val="auto"/>
                <w:sz w:val="18"/>
                <w:highlight w:val="none"/>
                <w:lang w:val="en-US"/>
              </w:rPr>
              <w:t>大学物理</w:t>
            </w:r>
          </w:p>
        </w:tc>
        <w:tc>
          <w:tcPr>
            <w:tcW w:w="923" w:type="dxa"/>
            <w:tcBorders>
              <w:top w:val="nil"/>
            </w:tcBorders>
            <w:vAlign w:val="center"/>
          </w:tcPr>
          <w:p>
            <w:pPr>
              <w:jc w:val="center"/>
              <w:rPr>
                <w:color w:val="auto"/>
                <w:highlight w:val="none"/>
                <w:lang w:val="en-US"/>
              </w:rPr>
            </w:pPr>
            <w:r>
              <w:rPr>
                <w:rFonts w:hint="eastAsia"/>
                <w:color w:val="auto"/>
                <w:highlight w:val="none"/>
                <w:lang w:val="en-US"/>
              </w:rPr>
              <w:t>3</w:t>
            </w:r>
          </w:p>
        </w:tc>
        <w:tc>
          <w:tcPr>
            <w:tcW w:w="3554" w:type="dxa"/>
            <w:tcBorders>
              <w:top w:val="nil"/>
            </w:tcBorders>
          </w:tcPr>
          <w:p>
            <w:pPr>
              <w:pStyle w:val="9"/>
              <w:jc w:val="left"/>
              <w:rPr>
                <w:rFonts w:ascii="等线 Light"/>
                <w:color w:val="auto"/>
                <w:sz w:val="18"/>
                <w:highlight w:val="none"/>
              </w:rPr>
            </w:pPr>
            <w:r>
              <w:rPr>
                <w:rFonts w:hint="eastAsia"/>
                <w:color w:val="auto"/>
                <w:sz w:val="18"/>
                <w:highlight w:val="none"/>
                <w:lang w:val="en-US" w:eastAsia="zh-CN"/>
              </w:rPr>
              <w:t>同等学力加试科目为</w:t>
            </w:r>
            <w:r>
              <w:rPr>
                <w:color w:val="auto"/>
                <w:spacing w:val="-8"/>
                <w:sz w:val="18"/>
                <w:highlight w:val="none"/>
              </w:rPr>
              <w:t>计算机导论、电路原理</w:t>
            </w:r>
          </w:p>
          <w:p>
            <w:pPr>
              <w:jc w:val="left"/>
              <w:rPr>
                <w:color w:val="auto"/>
                <w:sz w:val="2"/>
                <w:szCs w:val="2"/>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48" w:hRule="atLeast"/>
        </w:trPr>
        <w:tc>
          <w:tcPr>
            <w:tcW w:w="13987" w:type="dxa"/>
            <w:gridSpan w:val="6"/>
            <w:shd w:val="clear" w:color="auto" w:fill="DBE4F0"/>
            <w:vAlign w:val="center"/>
          </w:tcPr>
          <w:p>
            <w:pPr>
              <w:pStyle w:val="9"/>
              <w:spacing w:before="160"/>
              <w:ind w:left="80"/>
              <w:jc w:val="left"/>
              <w:rPr>
                <w:b/>
                <w:color w:val="auto"/>
                <w:sz w:val="24"/>
                <w:highlight w:val="none"/>
              </w:rPr>
            </w:pPr>
            <w:r>
              <w:rPr>
                <w:b/>
                <w:color w:val="auto"/>
                <w:sz w:val="24"/>
                <w:highlight w:val="none"/>
              </w:rPr>
              <w:t>011 土木与</w:t>
            </w:r>
            <w:r>
              <w:rPr>
                <w:rFonts w:hint="eastAsia"/>
                <w:b/>
                <w:color w:val="auto"/>
                <w:sz w:val="24"/>
                <w:highlight w:val="none"/>
                <w:lang w:val="en-US" w:eastAsia="zh-CN"/>
              </w:rPr>
              <w:t>地理</w:t>
            </w:r>
            <w:r>
              <w:rPr>
                <w:b/>
                <w:color w:val="auto"/>
                <w:sz w:val="24"/>
                <w:highlight w:val="none"/>
              </w:rPr>
              <w:t>环境学院(0574-87600337)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8" w:hRule="atLeast"/>
        </w:trPr>
        <w:tc>
          <w:tcPr>
            <w:tcW w:w="2694" w:type="dxa"/>
            <w:vAlign w:val="center"/>
          </w:tcPr>
          <w:p>
            <w:pPr>
              <w:pStyle w:val="9"/>
              <w:tabs>
                <w:tab w:val="left" w:pos="319"/>
              </w:tabs>
              <w:spacing w:before="2"/>
              <w:ind w:left="105"/>
              <w:jc w:val="both"/>
              <w:rPr>
                <w:color w:val="auto"/>
                <w:sz w:val="18"/>
                <w:highlight w:val="none"/>
              </w:rPr>
            </w:pPr>
            <w:r>
              <w:rPr>
                <w:rFonts w:hint="eastAsia"/>
                <w:color w:val="auto"/>
                <w:spacing w:val="-9"/>
                <w:sz w:val="18"/>
                <w:highlight w:val="none"/>
                <w:lang w:val="en-US"/>
              </w:rPr>
              <w:t>085901</w:t>
            </w:r>
            <w:r>
              <w:rPr>
                <w:color w:val="auto"/>
                <w:spacing w:val="-9"/>
                <w:sz w:val="18"/>
                <w:highlight w:val="none"/>
              </w:rPr>
              <w:t xml:space="preserve"> 土木工程</w:t>
            </w:r>
          </w:p>
        </w:tc>
        <w:tc>
          <w:tcPr>
            <w:tcW w:w="620" w:type="dxa"/>
            <w:vAlign w:val="center"/>
          </w:tcPr>
          <w:p>
            <w:pPr>
              <w:pStyle w:val="9"/>
              <w:ind w:left="15"/>
              <w:jc w:val="center"/>
              <w:rPr>
                <w:rFonts w:hint="default" w:eastAsia="宋体"/>
                <w:color w:val="auto"/>
                <w:sz w:val="18"/>
                <w:highlight w:val="none"/>
                <w:lang w:val="en-US" w:eastAsia="zh-CN"/>
              </w:rPr>
            </w:pPr>
            <w:r>
              <w:rPr>
                <w:rFonts w:hint="eastAsia"/>
                <w:color w:val="auto"/>
                <w:sz w:val="18"/>
                <w:highlight w:val="none"/>
                <w:lang w:val="en-US" w:eastAsia="zh-CN"/>
              </w:rPr>
              <w:t>33</w:t>
            </w:r>
          </w:p>
        </w:tc>
        <w:tc>
          <w:tcPr>
            <w:tcW w:w="3519" w:type="dxa"/>
            <w:vAlign w:val="center"/>
          </w:tcPr>
          <w:p>
            <w:pPr>
              <w:pStyle w:val="9"/>
              <w:spacing w:before="2"/>
              <w:ind w:left="107"/>
              <w:jc w:val="both"/>
              <w:rPr>
                <w:color w:val="auto"/>
                <w:sz w:val="18"/>
                <w:highlight w:val="none"/>
              </w:rPr>
            </w:pPr>
            <w:r>
              <w:rPr>
                <w:color w:val="auto"/>
                <w:sz w:val="18"/>
                <w:highlight w:val="none"/>
              </w:rPr>
              <w:t>①101 思想政治理论</w:t>
            </w:r>
          </w:p>
          <w:p>
            <w:pPr>
              <w:pStyle w:val="9"/>
              <w:spacing w:before="2"/>
              <w:ind w:left="107"/>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107"/>
              <w:jc w:val="both"/>
              <w:rPr>
                <w:rFonts w:hint="eastAsia"/>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（二）</w:t>
            </w:r>
          </w:p>
          <w:p>
            <w:pPr>
              <w:pStyle w:val="9"/>
              <w:spacing w:before="2"/>
              <w:ind w:left="107"/>
              <w:jc w:val="both"/>
              <w:rPr>
                <w:color w:val="auto"/>
                <w:sz w:val="18"/>
                <w:highlight w:val="none"/>
              </w:rPr>
            </w:pPr>
            <w:r>
              <w:rPr>
                <w:color w:val="auto"/>
                <w:sz w:val="18"/>
                <w:highlight w:val="none"/>
              </w:rPr>
              <w:t>④923 材料力学</w:t>
            </w:r>
          </w:p>
        </w:tc>
        <w:tc>
          <w:tcPr>
            <w:tcW w:w="2677" w:type="dxa"/>
            <w:vAlign w:val="center"/>
          </w:tcPr>
          <w:p>
            <w:pPr>
              <w:pStyle w:val="9"/>
              <w:spacing w:before="117" w:line="242" w:lineRule="auto"/>
              <w:ind w:left="107" w:right="84"/>
              <w:jc w:val="center"/>
              <w:rPr>
                <w:color w:val="auto"/>
                <w:sz w:val="18"/>
                <w:highlight w:val="none"/>
              </w:rPr>
            </w:pPr>
            <w:r>
              <w:rPr>
                <w:color w:val="auto"/>
                <w:spacing w:val="-11"/>
                <w:sz w:val="18"/>
                <w:highlight w:val="none"/>
              </w:rPr>
              <w:t>混凝土结构设计原理</w:t>
            </w:r>
            <w:r>
              <w:rPr>
                <w:rFonts w:hint="eastAsia"/>
                <w:color w:val="auto"/>
                <w:spacing w:val="-11"/>
                <w:sz w:val="18"/>
                <w:highlight w:val="none"/>
              </w:rPr>
              <w:t>、</w:t>
            </w:r>
            <w:r>
              <w:rPr>
                <w:color w:val="auto"/>
                <w:spacing w:val="-11"/>
                <w:sz w:val="18"/>
                <w:highlight w:val="none"/>
              </w:rPr>
              <w:t>工程项目管理（</w:t>
            </w:r>
            <w:r>
              <w:rPr>
                <w:rFonts w:hint="eastAsia"/>
                <w:color w:val="auto"/>
                <w:spacing w:val="-11"/>
                <w:sz w:val="18"/>
                <w:highlight w:val="none"/>
                <w:lang w:val="en-US"/>
              </w:rPr>
              <w:t>二</w:t>
            </w:r>
            <w:r>
              <w:rPr>
                <w:color w:val="auto"/>
                <w:spacing w:val="-11"/>
                <w:sz w:val="18"/>
                <w:highlight w:val="none"/>
              </w:rPr>
              <w:t>选一）</w:t>
            </w:r>
          </w:p>
        </w:tc>
        <w:tc>
          <w:tcPr>
            <w:tcW w:w="923" w:type="dxa"/>
          </w:tcPr>
          <w:p>
            <w:pPr>
              <w:pStyle w:val="9"/>
              <w:jc w:val="center"/>
              <w:rPr>
                <w:rFonts w:ascii="等线 Light"/>
                <w:color w:val="auto"/>
                <w:sz w:val="18"/>
                <w:highlight w:val="none"/>
              </w:rPr>
            </w:pPr>
          </w:p>
          <w:p>
            <w:pPr>
              <w:pStyle w:val="9"/>
              <w:spacing w:before="2"/>
              <w:jc w:val="center"/>
              <w:rPr>
                <w:rFonts w:ascii="等线 Light"/>
                <w:color w:val="auto"/>
                <w:sz w:val="11"/>
                <w:highlight w:val="none"/>
              </w:rPr>
            </w:pPr>
          </w:p>
          <w:p>
            <w:pPr>
              <w:pStyle w:val="9"/>
              <w:ind w:left="215"/>
              <w:jc w:val="both"/>
              <w:rPr>
                <w:color w:val="auto"/>
                <w:sz w:val="18"/>
                <w:highlight w:val="none"/>
              </w:rPr>
            </w:pPr>
            <w:r>
              <w:rPr>
                <w:color w:val="auto"/>
                <w:sz w:val="18"/>
                <w:highlight w:val="none"/>
              </w:rPr>
              <w:t xml:space="preserve">3 </w:t>
            </w:r>
          </w:p>
        </w:tc>
        <w:tc>
          <w:tcPr>
            <w:tcW w:w="3554" w:type="dxa"/>
            <w:vAlign w:val="center"/>
          </w:tcPr>
          <w:p>
            <w:pPr>
              <w:pStyle w:val="9"/>
              <w:jc w:val="left"/>
              <w:rPr>
                <w:rFonts w:hint="eastAsia"/>
                <w:color w:val="auto"/>
                <w:spacing w:val="-4"/>
                <w:sz w:val="18"/>
                <w:highlight w:val="none"/>
              </w:rPr>
            </w:pPr>
            <w:r>
              <w:rPr>
                <w:rFonts w:hint="eastAsia" w:ascii="宋体" w:hAnsi="宋体" w:eastAsia="宋体" w:cs="宋体"/>
                <w:color w:val="auto"/>
                <w:sz w:val="18"/>
                <w:highlight w:val="none"/>
                <w:lang w:val="en-US" w:eastAsia="zh-CN"/>
              </w:rPr>
              <w:t>①</w:t>
            </w:r>
            <w:r>
              <w:rPr>
                <w:rFonts w:hint="eastAsia"/>
                <w:color w:val="auto"/>
                <w:sz w:val="18"/>
                <w:highlight w:val="none"/>
                <w:lang w:val="en-US" w:eastAsia="zh-CN"/>
              </w:rPr>
              <w:t>同等学力加试科目为</w:t>
            </w:r>
            <w:r>
              <w:rPr>
                <w:rFonts w:hint="eastAsia"/>
                <w:color w:val="auto"/>
                <w:spacing w:val="-4"/>
                <w:sz w:val="18"/>
                <w:highlight w:val="none"/>
              </w:rPr>
              <w:t>结构力学</w:t>
            </w:r>
            <w:r>
              <w:rPr>
                <w:rFonts w:hint="eastAsia"/>
                <w:color w:val="auto"/>
                <w:spacing w:val="-4"/>
                <w:sz w:val="18"/>
                <w:highlight w:val="none"/>
                <w:lang w:eastAsia="zh-CN"/>
              </w:rPr>
              <w:t>、</w:t>
            </w:r>
            <w:r>
              <w:rPr>
                <w:rFonts w:hint="eastAsia"/>
                <w:color w:val="auto"/>
                <w:spacing w:val="-4"/>
                <w:sz w:val="18"/>
                <w:highlight w:val="none"/>
              </w:rPr>
              <w:t>理论力学</w:t>
            </w:r>
          </w:p>
          <w:p>
            <w:pPr>
              <w:pStyle w:val="9"/>
              <w:jc w:val="left"/>
              <w:rPr>
                <w:rFonts w:hint="default" w:eastAsia="宋体"/>
                <w:color w:val="auto"/>
                <w:spacing w:val="-4"/>
                <w:sz w:val="18"/>
                <w:highlight w:val="none"/>
                <w:lang w:val="en-US" w:eastAsia="zh-CN"/>
              </w:rPr>
            </w:pPr>
            <w:r>
              <w:rPr>
                <w:rFonts w:hint="eastAsia" w:ascii="宋体" w:hAnsi="宋体" w:eastAsia="宋体" w:cs="宋体"/>
                <w:b w:val="0"/>
                <w:bCs/>
                <w:color w:val="auto"/>
                <w:sz w:val="18"/>
                <w:szCs w:val="18"/>
                <w:highlight w:val="none"/>
                <w:lang w:eastAsia="zh-CN"/>
              </w:rPr>
              <w:t>②</w:t>
            </w:r>
            <w:r>
              <w:rPr>
                <w:rFonts w:hint="eastAsia"/>
                <w:color w:val="auto"/>
                <w:spacing w:val="-4"/>
                <w:sz w:val="18"/>
                <w:highlight w:val="none"/>
                <w:lang w:val="en-US" w:eastAsia="zh-CN"/>
              </w:rPr>
              <w:t>其中</w:t>
            </w:r>
            <w:r>
              <w:rPr>
                <w:rFonts w:hint="eastAsia"/>
                <w:color w:val="auto"/>
                <w:spacing w:val="-4"/>
                <w:sz w:val="18"/>
                <w:highlight w:val="none"/>
                <w:lang w:val="en-US"/>
              </w:rPr>
              <w:t>岩石力学研究所</w:t>
            </w:r>
            <w:r>
              <w:rPr>
                <w:rFonts w:hint="eastAsia"/>
                <w:color w:val="auto"/>
                <w:spacing w:val="-4"/>
                <w:sz w:val="18"/>
                <w:highlight w:val="none"/>
                <w:lang w:val="en-US" w:eastAsia="zh-CN"/>
              </w:rPr>
              <w:t>拟招收9名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1" w:hRule="atLeast"/>
        </w:trPr>
        <w:tc>
          <w:tcPr>
            <w:tcW w:w="2694" w:type="dxa"/>
            <w:vAlign w:val="center"/>
          </w:tcPr>
          <w:p>
            <w:pPr>
              <w:pStyle w:val="9"/>
              <w:tabs>
                <w:tab w:val="left" w:pos="319"/>
              </w:tabs>
              <w:spacing w:before="2"/>
              <w:ind w:left="105"/>
              <w:jc w:val="both"/>
              <w:rPr>
                <w:color w:val="auto"/>
                <w:sz w:val="18"/>
                <w:highlight w:val="none"/>
                <w:lang w:val="en-US"/>
              </w:rPr>
            </w:pPr>
            <w:r>
              <w:rPr>
                <w:rFonts w:hint="eastAsia"/>
                <w:color w:val="auto"/>
                <w:spacing w:val="-9"/>
                <w:sz w:val="18"/>
                <w:highlight w:val="none"/>
                <w:lang w:val="en-US"/>
              </w:rPr>
              <w:t>085902</w:t>
            </w:r>
            <w:r>
              <w:rPr>
                <w:color w:val="auto"/>
                <w:spacing w:val="-9"/>
                <w:sz w:val="18"/>
                <w:highlight w:val="none"/>
              </w:rPr>
              <w:t xml:space="preserve"> 水利工程</w:t>
            </w:r>
          </w:p>
        </w:tc>
        <w:tc>
          <w:tcPr>
            <w:tcW w:w="620" w:type="dxa"/>
            <w:vAlign w:val="center"/>
          </w:tcPr>
          <w:p>
            <w:pPr>
              <w:pStyle w:val="9"/>
              <w:ind w:left="15"/>
              <w:jc w:val="center"/>
              <w:rPr>
                <w:rFonts w:hint="eastAsia" w:eastAsia="宋体"/>
                <w:color w:val="auto"/>
                <w:sz w:val="18"/>
                <w:highlight w:val="none"/>
                <w:lang w:val="en-US" w:eastAsia="zh-CN"/>
              </w:rPr>
            </w:pPr>
            <w:r>
              <w:rPr>
                <w:rFonts w:hint="eastAsia"/>
                <w:color w:val="auto"/>
                <w:sz w:val="18"/>
                <w:highlight w:val="none"/>
                <w:lang w:val="en-US" w:eastAsia="zh-CN"/>
              </w:rPr>
              <w:t>6</w:t>
            </w:r>
          </w:p>
        </w:tc>
        <w:tc>
          <w:tcPr>
            <w:tcW w:w="3519" w:type="dxa"/>
            <w:vAlign w:val="center"/>
          </w:tcPr>
          <w:p>
            <w:pPr>
              <w:pStyle w:val="9"/>
              <w:spacing w:before="2"/>
              <w:ind w:left="107"/>
              <w:jc w:val="both"/>
              <w:rPr>
                <w:color w:val="auto"/>
                <w:sz w:val="18"/>
                <w:highlight w:val="none"/>
              </w:rPr>
            </w:pPr>
            <w:r>
              <w:rPr>
                <w:color w:val="auto"/>
                <w:sz w:val="18"/>
                <w:highlight w:val="none"/>
              </w:rPr>
              <w:t>①101 思想政治理论</w:t>
            </w:r>
          </w:p>
          <w:p>
            <w:pPr>
              <w:pStyle w:val="9"/>
              <w:spacing w:before="2"/>
              <w:ind w:left="107"/>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107"/>
              <w:jc w:val="both"/>
              <w:rPr>
                <w:rFonts w:hint="eastAsia"/>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（二）</w:t>
            </w:r>
          </w:p>
          <w:p>
            <w:pPr>
              <w:pStyle w:val="9"/>
              <w:spacing w:before="2"/>
              <w:ind w:left="107"/>
              <w:jc w:val="both"/>
              <w:rPr>
                <w:color w:val="auto"/>
                <w:sz w:val="18"/>
                <w:highlight w:val="none"/>
              </w:rPr>
            </w:pPr>
            <w:r>
              <w:rPr>
                <w:color w:val="auto"/>
                <w:sz w:val="18"/>
                <w:highlight w:val="none"/>
              </w:rPr>
              <w:t>④92</w:t>
            </w:r>
            <w:r>
              <w:rPr>
                <w:rFonts w:hint="eastAsia"/>
                <w:color w:val="auto"/>
                <w:sz w:val="18"/>
                <w:highlight w:val="none"/>
                <w:lang w:val="en-US"/>
              </w:rPr>
              <w:t>5</w:t>
            </w:r>
            <w:r>
              <w:rPr>
                <w:color w:val="auto"/>
                <w:sz w:val="18"/>
                <w:highlight w:val="none"/>
              </w:rPr>
              <w:t xml:space="preserve"> </w:t>
            </w:r>
            <w:r>
              <w:rPr>
                <w:rFonts w:hint="eastAsia"/>
                <w:color w:val="auto"/>
                <w:sz w:val="18"/>
                <w:highlight w:val="none"/>
                <w:lang w:val="en-US"/>
              </w:rPr>
              <w:t>流体</w:t>
            </w:r>
            <w:r>
              <w:rPr>
                <w:color w:val="auto"/>
                <w:sz w:val="18"/>
                <w:highlight w:val="none"/>
              </w:rPr>
              <w:t>力学</w:t>
            </w:r>
          </w:p>
        </w:tc>
        <w:tc>
          <w:tcPr>
            <w:tcW w:w="2677" w:type="dxa"/>
            <w:vAlign w:val="center"/>
          </w:tcPr>
          <w:p>
            <w:pPr>
              <w:pStyle w:val="9"/>
              <w:spacing w:before="117" w:line="242" w:lineRule="auto"/>
              <w:ind w:left="107" w:right="84"/>
              <w:jc w:val="center"/>
              <w:rPr>
                <w:color w:val="auto"/>
                <w:sz w:val="18"/>
                <w:highlight w:val="none"/>
              </w:rPr>
            </w:pPr>
            <w:r>
              <w:rPr>
                <w:color w:val="auto"/>
                <w:spacing w:val="-11"/>
                <w:sz w:val="18"/>
                <w:highlight w:val="none"/>
              </w:rPr>
              <w:t>环境与水力学综合</w:t>
            </w:r>
          </w:p>
        </w:tc>
        <w:tc>
          <w:tcPr>
            <w:tcW w:w="923" w:type="dxa"/>
          </w:tcPr>
          <w:p>
            <w:pPr>
              <w:pStyle w:val="9"/>
              <w:jc w:val="center"/>
              <w:rPr>
                <w:rFonts w:ascii="等线 Light"/>
                <w:color w:val="auto"/>
                <w:sz w:val="18"/>
                <w:highlight w:val="none"/>
              </w:rPr>
            </w:pPr>
          </w:p>
          <w:p>
            <w:pPr>
              <w:pStyle w:val="9"/>
              <w:spacing w:before="2"/>
              <w:jc w:val="center"/>
              <w:rPr>
                <w:rFonts w:ascii="等线 Light"/>
                <w:color w:val="auto"/>
                <w:sz w:val="11"/>
                <w:highlight w:val="none"/>
              </w:rPr>
            </w:pPr>
          </w:p>
          <w:p>
            <w:pPr>
              <w:pStyle w:val="9"/>
              <w:ind w:left="215"/>
              <w:jc w:val="both"/>
              <w:rPr>
                <w:color w:val="auto"/>
                <w:sz w:val="18"/>
                <w:highlight w:val="none"/>
              </w:rPr>
            </w:pPr>
            <w:r>
              <w:rPr>
                <w:color w:val="auto"/>
                <w:sz w:val="18"/>
                <w:highlight w:val="none"/>
              </w:rPr>
              <w:t xml:space="preserve">3 </w:t>
            </w:r>
          </w:p>
        </w:tc>
        <w:tc>
          <w:tcPr>
            <w:tcW w:w="3554" w:type="dxa"/>
            <w:vAlign w:val="center"/>
          </w:tcPr>
          <w:p>
            <w:pPr>
              <w:spacing w:line="348" w:lineRule="auto"/>
              <w:jc w:val="left"/>
              <w:rPr>
                <w:color w:val="auto"/>
                <w:spacing w:val="-4"/>
                <w:sz w:val="18"/>
                <w:highlight w:val="none"/>
              </w:rPr>
            </w:pPr>
            <w:r>
              <w:rPr>
                <w:rFonts w:hint="eastAsia"/>
                <w:color w:val="auto"/>
                <w:sz w:val="18"/>
                <w:highlight w:val="none"/>
                <w:lang w:val="en-US" w:eastAsia="zh-CN"/>
              </w:rPr>
              <w:t>同等学力加试科目为</w:t>
            </w:r>
            <w:r>
              <w:rPr>
                <w:rFonts w:hint="eastAsia"/>
                <w:color w:val="auto"/>
                <w:spacing w:val="-4"/>
                <w:sz w:val="18"/>
                <w:highlight w:val="none"/>
              </w:rPr>
              <w:t>理论力学</w:t>
            </w:r>
            <w:r>
              <w:rPr>
                <w:rFonts w:hint="eastAsia"/>
                <w:color w:val="auto"/>
                <w:spacing w:val="-4"/>
                <w:sz w:val="18"/>
                <w:highlight w:val="none"/>
                <w:lang w:eastAsia="zh-CN"/>
              </w:rPr>
              <w:t>、</w:t>
            </w:r>
            <w:r>
              <w:rPr>
                <w:rFonts w:hint="eastAsia"/>
                <w:color w:val="auto"/>
                <w:spacing w:val="-4"/>
                <w:sz w:val="18"/>
                <w:highlight w:val="none"/>
              </w:rPr>
              <w:t>给水排水管网系统</w:t>
            </w:r>
          </w:p>
          <w:p>
            <w:pPr>
              <w:pStyle w:val="9"/>
              <w:jc w:val="left"/>
              <w:rPr>
                <w:rFonts w:ascii="Times New Roman"/>
                <w:color w:val="auto"/>
                <w:sz w:val="18"/>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2694" w:type="dxa"/>
            <w:vAlign w:val="center"/>
          </w:tcPr>
          <w:p>
            <w:pPr>
              <w:pStyle w:val="9"/>
              <w:tabs>
                <w:tab w:val="left" w:pos="319"/>
              </w:tabs>
              <w:spacing w:before="2"/>
              <w:ind w:left="105"/>
              <w:jc w:val="both"/>
              <w:rPr>
                <w:color w:val="auto"/>
                <w:sz w:val="18"/>
                <w:highlight w:val="none"/>
                <w:lang w:val="en-US"/>
              </w:rPr>
            </w:pPr>
            <w:r>
              <w:rPr>
                <w:rFonts w:hint="eastAsia"/>
                <w:color w:val="auto"/>
                <w:spacing w:val="-9"/>
                <w:sz w:val="18"/>
                <w:highlight w:val="none"/>
                <w:lang w:val="en-US"/>
              </w:rPr>
              <w:t>085905</w:t>
            </w:r>
            <w:r>
              <w:rPr>
                <w:color w:val="auto"/>
                <w:spacing w:val="-9"/>
                <w:sz w:val="18"/>
                <w:highlight w:val="none"/>
              </w:rPr>
              <w:t xml:space="preserve"> 市政工程</w:t>
            </w:r>
            <w:r>
              <w:rPr>
                <w:rFonts w:hint="eastAsia"/>
                <w:color w:val="auto"/>
                <w:spacing w:val="-9"/>
                <w:sz w:val="18"/>
                <w:highlight w:val="none"/>
              </w:rPr>
              <w:t>（</w:t>
            </w:r>
            <w:r>
              <w:rPr>
                <w:rFonts w:hint="eastAsia"/>
                <w:color w:val="auto"/>
                <w:spacing w:val="-9"/>
                <w:sz w:val="18"/>
                <w:highlight w:val="none"/>
                <w:lang w:val="en-US"/>
              </w:rPr>
              <w:t>含给排水等</w:t>
            </w:r>
            <w:r>
              <w:rPr>
                <w:rFonts w:hint="eastAsia"/>
                <w:color w:val="auto"/>
                <w:spacing w:val="-9"/>
                <w:sz w:val="18"/>
                <w:highlight w:val="none"/>
              </w:rPr>
              <w:t>）</w:t>
            </w:r>
          </w:p>
        </w:tc>
        <w:tc>
          <w:tcPr>
            <w:tcW w:w="620" w:type="dxa"/>
            <w:vAlign w:val="center"/>
          </w:tcPr>
          <w:p>
            <w:pPr>
              <w:pStyle w:val="9"/>
              <w:ind w:left="15"/>
              <w:jc w:val="center"/>
              <w:rPr>
                <w:rFonts w:hint="default" w:eastAsia="宋体"/>
                <w:color w:val="auto"/>
                <w:sz w:val="18"/>
                <w:highlight w:val="none"/>
                <w:lang w:val="en-US" w:eastAsia="zh-CN"/>
              </w:rPr>
            </w:pPr>
            <w:r>
              <w:rPr>
                <w:rFonts w:hint="eastAsia"/>
                <w:color w:val="auto"/>
                <w:sz w:val="18"/>
                <w:highlight w:val="none"/>
                <w:lang w:val="en-US" w:eastAsia="zh-CN"/>
              </w:rPr>
              <w:t>18</w:t>
            </w:r>
          </w:p>
        </w:tc>
        <w:tc>
          <w:tcPr>
            <w:tcW w:w="3519" w:type="dxa"/>
            <w:vAlign w:val="center"/>
          </w:tcPr>
          <w:p>
            <w:pPr>
              <w:pStyle w:val="9"/>
              <w:spacing w:before="2"/>
              <w:ind w:left="107"/>
              <w:jc w:val="both"/>
              <w:rPr>
                <w:color w:val="auto"/>
                <w:sz w:val="18"/>
                <w:highlight w:val="none"/>
              </w:rPr>
            </w:pPr>
            <w:r>
              <w:rPr>
                <w:color w:val="auto"/>
                <w:sz w:val="18"/>
                <w:highlight w:val="none"/>
              </w:rPr>
              <w:t>①101 思想政治理论</w:t>
            </w:r>
          </w:p>
          <w:p>
            <w:pPr>
              <w:pStyle w:val="9"/>
              <w:spacing w:before="2"/>
              <w:ind w:left="107"/>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107"/>
              <w:jc w:val="both"/>
              <w:rPr>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w:t>
            </w:r>
            <w:r>
              <w:rPr>
                <w:color w:val="auto"/>
                <w:spacing w:val="-21"/>
                <w:sz w:val="18"/>
                <w:highlight w:val="none"/>
              </w:rPr>
              <w:t>二</w:t>
            </w:r>
            <w:r>
              <w:rPr>
                <w:rFonts w:hint="eastAsia"/>
                <w:color w:val="auto"/>
                <w:spacing w:val="-21"/>
                <w:sz w:val="18"/>
                <w:highlight w:val="none"/>
              </w:rPr>
              <w:t>）</w:t>
            </w:r>
          </w:p>
          <w:p>
            <w:pPr>
              <w:pStyle w:val="9"/>
              <w:spacing w:before="2"/>
              <w:ind w:left="107"/>
              <w:jc w:val="both"/>
              <w:rPr>
                <w:color w:val="auto"/>
                <w:sz w:val="18"/>
                <w:highlight w:val="none"/>
              </w:rPr>
            </w:pPr>
            <w:r>
              <w:rPr>
                <w:color w:val="auto"/>
                <w:sz w:val="18"/>
                <w:highlight w:val="none"/>
              </w:rPr>
              <w:t>④92</w:t>
            </w:r>
            <w:r>
              <w:rPr>
                <w:rFonts w:hint="eastAsia"/>
                <w:color w:val="auto"/>
                <w:sz w:val="18"/>
                <w:highlight w:val="none"/>
                <w:lang w:val="en-US"/>
              </w:rPr>
              <w:t>5</w:t>
            </w:r>
            <w:r>
              <w:rPr>
                <w:color w:val="auto"/>
                <w:sz w:val="18"/>
                <w:highlight w:val="none"/>
              </w:rPr>
              <w:t xml:space="preserve"> </w:t>
            </w:r>
            <w:r>
              <w:rPr>
                <w:rFonts w:hint="eastAsia"/>
                <w:color w:val="auto"/>
                <w:sz w:val="18"/>
                <w:highlight w:val="none"/>
                <w:lang w:val="en-US"/>
              </w:rPr>
              <w:t>流体</w:t>
            </w:r>
            <w:r>
              <w:rPr>
                <w:color w:val="auto"/>
                <w:sz w:val="18"/>
                <w:highlight w:val="none"/>
              </w:rPr>
              <w:t>力学</w:t>
            </w:r>
          </w:p>
        </w:tc>
        <w:tc>
          <w:tcPr>
            <w:tcW w:w="2677" w:type="dxa"/>
            <w:vAlign w:val="center"/>
          </w:tcPr>
          <w:p>
            <w:pPr>
              <w:pStyle w:val="9"/>
              <w:spacing w:before="117" w:line="242" w:lineRule="auto"/>
              <w:ind w:left="107" w:right="84"/>
              <w:jc w:val="center"/>
              <w:rPr>
                <w:color w:val="auto"/>
                <w:sz w:val="18"/>
                <w:highlight w:val="none"/>
              </w:rPr>
            </w:pPr>
            <w:r>
              <w:rPr>
                <w:color w:val="auto"/>
                <w:spacing w:val="-11"/>
                <w:sz w:val="18"/>
                <w:highlight w:val="none"/>
              </w:rPr>
              <w:t>市政工程综合</w:t>
            </w:r>
          </w:p>
        </w:tc>
        <w:tc>
          <w:tcPr>
            <w:tcW w:w="923" w:type="dxa"/>
          </w:tcPr>
          <w:p>
            <w:pPr>
              <w:pStyle w:val="9"/>
              <w:jc w:val="center"/>
              <w:rPr>
                <w:rFonts w:ascii="等线 Light"/>
                <w:color w:val="auto"/>
                <w:sz w:val="18"/>
                <w:highlight w:val="none"/>
              </w:rPr>
            </w:pPr>
          </w:p>
          <w:p>
            <w:pPr>
              <w:pStyle w:val="9"/>
              <w:spacing w:before="2"/>
              <w:jc w:val="center"/>
              <w:rPr>
                <w:rFonts w:ascii="等线 Light"/>
                <w:color w:val="auto"/>
                <w:sz w:val="11"/>
                <w:highlight w:val="none"/>
              </w:rPr>
            </w:pPr>
          </w:p>
          <w:p>
            <w:pPr>
              <w:pStyle w:val="9"/>
              <w:ind w:left="215"/>
              <w:jc w:val="both"/>
              <w:rPr>
                <w:color w:val="auto"/>
                <w:sz w:val="18"/>
                <w:highlight w:val="none"/>
              </w:rPr>
            </w:pPr>
            <w:r>
              <w:rPr>
                <w:color w:val="auto"/>
                <w:sz w:val="18"/>
                <w:highlight w:val="none"/>
              </w:rPr>
              <w:t xml:space="preserve">3 </w:t>
            </w:r>
          </w:p>
        </w:tc>
        <w:tc>
          <w:tcPr>
            <w:tcW w:w="3554" w:type="dxa"/>
            <w:vAlign w:val="center"/>
          </w:tcPr>
          <w:p>
            <w:pPr>
              <w:spacing w:line="348" w:lineRule="auto"/>
              <w:jc w:val="left"/>
              <w:rPr>
                <w:color w:val="auto"/>
                <w:spacing w:val="-4"/>
                <w:sz w:val="18"/>
                <w:highlight w:val="none"/>
              </w:rPr>
            </w:pPr>
            <w:r>
              <w:rPr>
                <w:rFonts w:hint="eastAsia"/>
                <w:color w:val="auto"/>
                <w:sz w:val="18"/>
                <w:highlight w:val="none"/>
                <w:lang w:val="en-US" w:eastAsia="zh-CN"/>
              </w:rPr>
              <w:t>同等学力加试科目为</w:t>
            </w:r>
            <w:r>
              <w:rPr>
                <w:rFonts w:hint="eastAsia"/>
                <w:color w:val="auto"/>
                <w:spacing w:val="-4"/>
                <w:sz w:val="18"/>
                <w:highlight w:val="none"/>
              </w:rPr>
              <w:t>水处理生物学</w:t>
            </w:r>
            <w:r>
              <w:rPr>
                <w:rFonts w:hint="eastAsia"/>
                <w:color w:val="auto"/>
                <w:spacing w:val="-4"/>
                <w:sz w:val="18"/>
                <w:highlight w:val="none"/>
                <w:lang w:eastAsia="zh-CN"/>
              </w:rPr>
              <w:t>、</w:t>
            </w:r>
            <w:r>
              <w:rPr>
                <w:rFonts w:hint="eastAsia"/>
                <w:color w:val="auto"/>
                <w:spacing w:val="-4"/>
                <w:sz w:val="18"/>
                <w:highlight w:val="none"/>
              </w:rPr>
              <w:t>给水排水管网系统</w:t>
            </w:r>
          </w:p>
          <w:p>
            <w:pPr>
              <w:pStyle w:val="9"/>
              <w:jc w:val="left"/>
              <w:rPr>
                <w:rFonts w:ascii="Times New Roman"/>
                <w:color w:val="auto"/>
                <w:sz w:val="18"/>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2694" w:type="dxa"/>
            <w:vAlign w:val="center"/>
          </w:tcPr>
          <w:p>
            <w:pPr>
              <w:pStyle w:val="9"/>
              <w:spacing w:before="13"/>
              <w:jc w:val="center"/>
              <w:rPr>
                <w:rFonts w:ascii="等线 Light"/>
                <w:color w:val="auto"/>
                <w:sz w:val="21"/>
                <w:highlight w:val="none"/>
              </w:rPr>
            </w:pPr>
          </w:p>
          <w:p>
            <w:pPr>
              <w:pStyle w:val="9"/>
              <w:spacing w:before="20"/>
              <w:ind w:left="106" w:leftChars="0"/>
              <w:rPr>
                <w:rFonts w:hint="eastAsia" w:ascii="宋体" w:hAnsi="宋体" w:eastAsia="宋体" w:cs="宋体"/>
                <w:b/>
                <w:bCs/>
                <w:color w:val="auto"/>
                <w:sz w:val="18"/>
                <w:szCs w:val="22"/>
                <w:highlight w:val="none"/>
                <w:lang w:val="en-US" w:eastAsia="zh-CN" w:bidi="zh-CN"/>
              </w:rPr>
            </w:pPr>
            <w:r>
              <w:rPr>
                <w:b/>
                <w:color w:val="auto"/>
                <w:sz w:val="21"/>
                <w:highlight w:val="none"/>
              </w:rPr>
              <w:t>095138 农村发展</w:t>
            </w:r>
          </w:p>
        </w:tc>
        <w:tc>
          <w:tcPr>
            <w:tcW w:w="620" w:type="dxa"/>
            <w:vAlign w:val="center"/>
          </w:tcPr>
          <w:p>
            <w:pPr>
              <w:pStyle w:val="9"/>
              <w:ind w:left="108" w:leftChars="0"/>
              <w:jc w:val="center"/>
              <w:rPr>
                <w:rFonts w:hint="default" w:ascii="宋体" w:hAnsi="宋体" w:eastAsia="宋体" w:cs="宋体"/>
                <w:color w:val="auto"/>
                <w:sz w:val="18"/>
                <w:szCs w:val="22"/>
                <w:highlight w:val="none"/>
                <w:lang w:val="en-US" w:eastAsia="zh-CN" w:bidi="zh-CN"/>
              </w:rPr>
            </w:pPr>
            <w:r>
              <w:rPr>
                <w:rFonts w:hint="eastAsia" w:cs="宋体"/>
                <w:color w:val="auto"/>
                <w:sz w:val="18"/>
                <w:szCs w:val="22"/>
                <w:highlight w:val="none"/>
                <w:lang w:val="en-US" w:eastAsia="zh-CN" w:bidi="zh-CN"/>
              </w:rPr>
              <w:t>33</w:t>
            </w:r>
          </w:p>
        </w:tc>
        <w:tc>
          <w:tcPr>
            <w:tcW w:w="3519" w:type="dxa"/>
            <w:vAlign w:val="center"/>
          </w:tcPr>
          <w:p>
            <w:pPr>
              <w:pStyle w:val="9"/>
              <w:ind w:left="107"/>
              <w:rPr>
                <w:color w:val="auto"/>
                <w:sz w:val="18"/>
                <w:highlight w:val="none"/>
              </w:rPr>
            </w:pPr>
            <w:r>
              <w:rPr>
                <w:color w:val="auto"/>
                <w:sz w:val="18"/>
                <w:highlight w:val="none"/>
              </w:rPr>
              <w:t>①101 思想政治理论</w:t>
            </w:r>
          </w:p>
          <w:p>
            <w:pPr>
              <w:pStyle w:val="9"/>
              <w:spacing w:before="3"/>
              <w:ind w:left="107"/>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2"/>
              <w:ind w:left="107"/>
              <w:rPr>
                <w:color w:val="auto"/>
                <w:sz w:val="18"/>
                <w:highlight w:val="none"/>
              </w:rPr>
            </w:pPr>
            <w:r>
              <w:rPr>
                <w:color w:val="auto"/>
                <w:sz w:val="18"/>
                <w:highlight w:val="none"/>
              </w:rPr>
              <w:t>③342 农业知识综合四</w:t>
            </w:r>
          </w:p>
          <w:p>
            <w:pPr>
              <w:pStyle w:val="9"/>
              <w:ind w:firstLine="180" w:firstLineChars="100"/>
              <w:rPr>
                <w:rFonts w:ascii="宋体" w:hAnsi="宋体" w:eastAsia="宋体" w:cs="宋体"/>
                <w:color w:val="auto"/>
                <w:sz w:val="18"/>
                <w:szCs w:val="22"/>
                <w:highlight w:val="none"/>
                <w:lang w:val="zh-CN" w:eastAsia="zh-CN" w:bidi="zh-CN"/>
              </w:rPr>
            </w:pPr>
            <w:r>
              <w:rPr>
                <w:color w:val="auto"/>
                <w:sz w:val="18"/>
                <w:highlight w:val="none"/>
              </w:rPr>
              <w:t>④947 农村与区域发展技术综合</w:t>
            </w:r>
          </w:p>
        </w:tc>
        <w:tc>
          <w:tcPr>
            <w:tcW w:w="2677" w:type="dxa"/>
            <w:vAlign w:val="center"/>
          </w:tcPr>
          <w:p>
            <w:pPr>
              <w:pStyle w:val="9"/>
              <w:jc w:val="center"/>
              <w:rPr>
                <w:rFonts w:ascii="等线 Light"/>
                <w:color w:val="auto"/>
                <w:sz w:val="18"/>
                <w:highlight w:val="none"/>
              </w:rPr>
            </w:pPr>
          </w:p>
          <w:p>
            <w:pPr>
              <w:pStyle w:val="9"/>
              <w:ind w:left="107" w:leftChars="0"/>
              <w:jc w:val="center"/>
              <w:rPr>
                <w:rFonts w:ascii="宋体" w:hAnsi="宋体" w:eastAsia="宋体" w:cs="宋体"/>
                <w:color w:val="auto"/>
                <w:sz w:val="18"/>
                <w:szCs w:val="22"/>
                <w:highlight w:val="none"/>
                <w:lang w:val="zh-CN" w:eastAsia="zh-CN" w:bidi="zh-CN"/>
              </w:rPr>
            </w:pPr>
            <w:r>
              <w:rPr>
                <w:color w:val="auto"/>
                <w:sz w:val="18"/>
                <w:highlight w:val="none"/>
              </w:rPr>
              <w:t>农村政策学</w:t>
            </w:r>
          </w:p>
        </w:tc>
        <w:tc>
          <w:tcPr>
            <w:tcW w:w="923" w:type="dxa"/>
            <w:vAlign w:val="center"/>
          </w:tcPr>
          <w:p>
            <w:pPr>
              <w:pStyle w:val="9"/>
              <w:ind w:left="107"/>
              <w:jc w:val="center"/>
              <w:rPr>
                <w:color w:val="auto"/>
                <w:sz w:val="18"/>
                <w:highlight w:val="none"/>
              </w:rPr>
            </w:pPr>
          </w:p>
          <w:p>
            <w:pPr>
              <w:pStyle w:val="9"/>
              <w:ind w:firstLine="180" w:firstLineChars="100"/>
              <w:jc w:val="center"/>
              <w:rPr>
                <w:rFonts w:ascii="宋体" w:hAnsi="宋体" w:eastAsia="宋体" w:cs="宋体"/>
                <w:color w:val="auto"/>
                <w:sz w:val="18"/>
                <w:szCs w:val="22"/>
                <w:highlight w:val="none"/>
                <w:lang w:val="zh-CN" w:eastAsia="zh-CN" w:bidi="zh-CN"/>
              </w:rPr>
            </w:pPr>
            <w:r>
              <w:rPr>
                <w:rFonts w:hint="eastAsia"/>
                <w:color w:val="auto"/>
                <w:sz w:val="18"/>
                <w:highlight w:val="none"/>
              </w:rPr>
              <w:t>3</w:t>
            </w:r>
          </w:p>
        </w:tc>
        <w:tc>
          <w:tcPr>
            <w:tcW w:w="3554" w:type="dxa"/>
            <w:vAlign w:val="center"/>
          </w:tcPr>
          <w:p>
            <w:pPr>
              <w:pStyle w:val="9"/>
              <w:jc w:val="left"/>
              <w:rPr>
                <w:rFonts w:hint="eastAsia"/>
                <w:color w:val="auto"/>
                <w:sz w:val="18"/>
                <w:highlight w:val="none"/>
              </w:rPr>
            </w:pPr>
            <w:r>
              <w:rPr>
                <w:rFonts w:hint="eastAsia" w:ascii="宋体" w:hAnsi="宋体" w:eastAsia="宋体" w:cs="宋体"/>
                <w:color w:val="auto"/>
                <w:sz w:val="18"/>
                <w:highlight w:val="none"/>
                <w:lang w:val="en-US" w:eastAsia="zh-CN"/>
              </w:rPr>
              <w:t>①</w:t>
            </w:r>
            <w:r>
              <w:rPr>
                <w:rFonts w:hint="eastAsia"/>
                <w:color w:val="auto"/>
                <w:sz w:val="18"/>
                <w:highlight w:val="none"/>
                <w:lang w:val="en-US" w:eastAsia="zh-CN"/>
              </w:rPr>
              <w:t>同等学力加试科目为</w:t>
            </w:r>
            <w:r>
              <w:rPr>
                <w:rFonts w:hint="eastAsia"/>
                <w:color w:val="auto"/>
                <w:sz w:val="18"/>
                <w:highlight w:val="none"/>
              </w:rPr>
              <w:t>乡村地理学、区域分析与规划</w:t>
            </w:r>
          </w:p>
          <w:p>
            <w:pPr>
              <w:pStyle w:val="9"/>
              <w:jc w:val="left"/>
              <w:rPr>
                <w:rFonts w:hint="default"/>
                <w:color w:val="auto"/>
                <w:sz w:val="18"/>
                <w:highlight w:val="none"/>
                <w:lang w:val="en-US" w:eastAsia="zh-CN"/>
              </w:rPr>
            </w:pPr>
            <w:r>
              <w:rPr>
                <w:rFonts w:hint="eastAsia" w:ascii="宋体" w:hAnsi="宋体" w:eastAsia="宋体" w:cs="宋体"/>
                <w:b w:val="0"/>
                <w:bCs/>
                <w:color w:val="auto"/>
                <w:sz w:val="18"/>
                <w:szCs w:val="18"/>
                <w:highlight w:val="none"/>
                <w:lang w:eastAsia="zh-CN"/>
              </w:rPr>
              <w:t>②</w:t>
            </w:r>
            <w:r>
              <w:rPr>
                <w:rFonts w:hint="eastAsia" w:cs="宋体"/>
                <w:b w:val="0"/>
                <w:bCs/>
                <w:color w:val="auto"/>
                <w:sz w:val="18"/>
                <w:szCs w:val="18"/>
                <w:highlight w:val="none"/>
                <w:lang w:val="en-US" w:eastAsia="zh-CN"/>
              </w:rPr>
              <w:t>其中</w:t>
            </w:r>
            <w:r>
              <w:rPr>
                <w:rFonts w:hint="eastAsia"/>
                <w:color w:val="auto"/>
                <w:sz w:val="18"/>
                <w:highlight w:val="none"/>
                <w:lang w:val="en-US" w:eastAsia="zh-CN"/>
              </w:rPr>
              <w:t>植物病毒学研究所拟招收7名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19" w:hRule="atLeast"/>
        </w:trPr>
        <w:tc>
          <w:tcPr>
            <w:tcW w:w="13987" w:type="dxa"/>
            <w:gridSpan w:val="6"/>
            <w:shd w:val="clear" w:color="auto" w:fill="DBE4F0"/>
            <w:vAlign w:val="center"/>
          </w:tcPr>
          <w:p>
            <w:pPr>
              <w:pStyle w:val="9"/>
              <w:spacing w:before="160"/>
              <w:ind w:left="80"/>
              <w:jc w:val="left"/>
              <w:rPr>
                <w:b/>
                <w:color w:val="auto"/>
                <w:sz w:val="24"/>
                <w:highlight w:val="none"/>
                <w:lang w:val="en-US"/>
              </w:rPr>
            </w:pPr>
            <w:r>
              <w:rPr>
                <w:b/>
                <w:color w:val="auto"/>
                <w:sz w:val="24"/>
                <w:highlight w:val="none"/>
              </w:rPr>
              <w:t>012 海运学院(0574-87609541)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2694" w:type="dxa"/>
            <w:vAlign w:val="center"/>
          </w:tcPr>
          <w:p>
            <w:pPr>
              <w:pStyle w:val="9"/>
              <w:spacing w:before="106"/>
              <w:ind w:left="106"/>
              <w:jc w:val="both"/>
              <w:rPr>
                <w:color w:val="auto"/>
                <w:sz w:val="18"/>
                <w:highlight w:val="none"/>
              </w:rPr>
            </w:pPr>
            <w:r>
              <w:rPr>
                <w:rFonts w:hint="eastAsia"/>
                <w:b/>
                <w:color w:val="auto"/>
                <w:sz w:val="21"/>
                <w:highlight w:val="none"/>
                <w:lang w:val="en-US"/>
              </w:rPr>
              <w:t>085505</w:t>
            </w:r>
            <w:r>
              <w:rPr>
                <w:b/>
                <w:color w:val="auto"/>
                <w:sz w:val="21"/>
                <w:highlight w:val="none"/>
              </w:rPr>
              <w:t xml:space="preserve"> 船舶工程</w:t>
            </w:r>
          </w:p>
        </w:tc>
        <w:tc>
          <w:tcPr>
            <w:tcW w:w="620" w:type="dxa"/>
            <w:vAlign w:val="center"/>
          </w:tcPr>
          <w:p>
            <w:pPr>
              <w:pStyle w:val="9"/>
              <w:ind w:right="234"/>
              <w:jc w:val="center"/>
              <w:rPr>
                <w:rFonts w:hint="default" w:eastAsia="宋体"/>
                <w:color w:val="auto"/>
                <w:sz w:val="18"/>
                <w:highlight w:val="none"/>
                <w:lang w:val="en-US" w:eastAsia="zh-CN"/>
              </w:rPr>
            </w:pPr>
            <w:r>
              <w:rPr>
                <w:rFonts w:hint="eastAsia"/>
                <w:color w:val="auto"/>
                <w:sz w:val="18"/>
                <w:highlight w:val="none"/>
                <w:lang w:val="en-US" w:eastAsia="zh-CN"/>
              </w:rPr>
              <w:t>40</w:t>
            </w:r>
          </w:p>
        </w:tc>
        <w:tc>
          <w:tcPr>
            <w:tcW w:w="3519" w:type="dxa"/>
          </w:tcPr>
          <w:p>
            <w:pPr>
              <w:pStyle w:val="9"/>
              <w:jc w:val="both"/>
              <w:rPr>
                <w:rFonts w:ascii="等线 Light"/>
                <w:color w:val="auto"/>
                <w:sz w:val="16"/>
                <w:highlight w:val="none"/>
              </w:rPr>
            </w:pPr>
          </w:p>
          <w:p>
            <w:pPr>
              <w:pStyle w:val="9"/>
              <w:spacing w:before="1"/>
              <w:ind w:left="107"/>
              <w:jc w:val="both"/>
              <w:rPr>
                <w:color w:val="auto"/>
                <w:sz w:val="18"/>
                <w:highlight w:val="none"/>
              </w:rPr>
            </w:pPr>
            <w:r>
              <w:rPr>
                <w:color w:val="auto"/>
                <w:sz w:val="18"/>
                <w:highlight w:val="none"/>
              </w:rPr>
              <w:t>①101 思想政治理论</w:t>
            </w:r>
          </w:p>
          <w:p>
            <w:pPr>
              <w:pStyle w:val="9"/>
              <w:spacing w:before="2"/>
              <w:ind w:left="107"/>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107"/>
              <w:jc w:val="both"/>
              <w:rPr>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w:t>
            </w:r>
            <w:r>
              <w:rPr>
                <w:color w:val="auto"/>
                <w:spacing w:val="-21"/>
                <w:sz w:val="18"/>
                <w:highlight w:val="none"/>
              </w:rPr>
              <w:t>二</w:t>
            </w:r>
            <w:r>
              <w:rPr>
                <w:rFonts w:hint="eastAsia"/>
                <w:color w:val="auto"/>
                <w:spacing w:val="-21"/>
                <w:sz w:val="18"/>
                <w:highlight w:val="none"/>
              </w:rPr>
              <w:t>）</w:t>
            </w:r>
          </w:p>
          <w:p>
            <w:pPr>
              <w:pStyle w:val="9"/>
              <w:spacing w:before="4" w:line="242" w:lineRule="auto"/>
              <w:ind w:left="107" w:right="84"/>
              <w:jc w:val="both"/>
              <w:rPr>
                <w:color w:val="auto"/>
                <w:sz w:val="18"/>
                <w:highlight w:val="none"/>
              </w:rPr>
            </w:pPr>
            <w:r>
              <w:rPr>
                <w:color w:val="auto"/>
                <w:spacing w:val="-7"/>
                <w:sz w:val="18"/>
                <w:highlight w:val="none"/>
              </w:rPr>
              <w:t>④</w:t>
            </w:r>
            <w:r>
              <w:rPr>
                <w:color w:val="auto"/>
                <w:spacing w:val="-5"/>
                <w:sz w:val="18"/>
                <w:highlight w:val="none"/>
              </w:rPr>
              <w:t>933</w:t>
            </w:r>
            <w:r>
              <w:rPr>
                <w:color w:val="auto"/>
                <w:spacing w:val="-23"/>
                <w:sz w:val="18"/>
                <w:highlight w:val="none"/>
              </w:rPr>
              <w:t xml:space="preserve"> 理论力学</w:t>
            </w:r>
          </w:p>
        </w:tc>
        <w:tc>
          <w:tcPr>
            <w:tcW w:w="2677" w:type="dxa"/>
            <w:vAlign w:val="center"/>
          </w:tcPr>
          <w:p>
            <w:pPr>
              <w:pStyle w:val="9"/>
              <w:spacing w:line="259" w:lineRule="exact"/>
              <w:ind w:firstLine="180" w:firstLineChars="100"/>
              <w:jc w:val="both"/>
              <w:rPr>
                <w:color w:val="auto"/>
                <w:sz w:val="18"/>
                <w:highlight w:val="none"/>
              </w:rPr>
            </w:pPr>
            <w:r>
              <w:rPr>
                <w:color w:val="auto"/>
                <w:sz w:val="18"/>
                <w:highlight w:val="none"/>
              </w:rPr>
              <w:t>工</w:t>
            </w:r>
            <w:r>
              <w:rPr>
                <w:rFonts w:hint="eastAsia" w:ascii="等线" w:hAnsi="等线" w:eastAsia="等线"/>
                <w:color w:val="auto"/>
                <w:sz w:val="18"/>
                <w:highlight w:val="none"/>
              </w:rPr>
              <w:t>程热力学</w:t>
            </w:r>
            <w:r>
              <w:rPr>
                <w:rFonts w:hint="eastAsia" w:ascii="等线" w:hAnsi="等线" w:eastAsia="等线"/>
                <w:color w:val="auto"/>
                <w:sz w:val="18"/>
                <w:highlight w:val="none"/>
                <w:lang w:eastAsia="zh-CN"/>
              </w:rPr>
              <w:t>、</w:t>
            </w:r>
            <w:r>
              <w:rPr>
                <w:rFonts w:hint="eastAsia"/>
                <w:color w:val="auto"/>
                <w:spacing w:val="-10"/>
                <w:sz w:val="18"/>
                <w:highlight w:val="none"/>
                <w:lang w:val="en-US"/>
              </w:rPr>
              <w:t>流体力学</w:t>
            </w:r>
            <w:r>
              <w:rPr>
                <w:rFonts w:hint="eastAsia"/>
                <w:color w:val="auto"/>
                <w:spacing w:val="-10"/>
                <w:sz w:val="18"/>
                <w:highlight w:val="none"/>
                <w:lang w:val="en-US" w:eastAsia="zh-CN"/>
              </w:rPr>
              <w:t>、</w:t>
            </w:r>
            <w:r>
              <w:rPr>
                <w:color w:val="auto"/>
                <w:spacing w:val="-11"/>
                <w:sz w:val="18"/>
                <w:highlight w:val="none"/>
              </w:rPr>
              <w:t>机械设计基础</w:t>
            </w:r>
            <w:r>
              <w:rPr>
                <w:color w:val="auto"/>
                <w:sz w:val="18"/>
                <w:highlight w:val="none"/>
              </w:rPr>
              <w:t>（</w:t>
            </w:r>
            <w:r>
              <w:rPr>
                <w:rFonts w:hint="eastAsia"/>
                <w:color w:val="auto"/>
                <w:sz w:val="18"/>
                <w:highlight w:val="none"/>
                <w:lang w:val="en-US" w:eastAsia="zh-CN"/>
              </w:rPr>
              <w:t>三</w:t>
            </w:r>
            <w:r>
              <w:rPr>
                <w:color w:val="auto"/>
                <w:sz w:val="18"/>
                <w:highlight w:val="none"/>
              </w:rPr>
              <w:t>选一）</w:t>
            </w:r>
          </w:p>
        </w:tc>
        <w:tc>
          <w:tcPr>
            <w:tcW w:w="923" w:type="dxa"/>
          </w:tcPr>
          <w:p>
            <w:pPr>
              <w:pStyle w:val="9"/>
              <w:jc w:val="center"/>
              <w:rPr>
                <w:rFonts w:ascii="等线 Light"/>
                <w:color w:val="auto"/>
                <w:sz w:val="18"/>
                <w:highlight w:val="none"/>
              </w:rPr>
            </w:pPr>
          </w:p>
          <w:p>
            <w:pPr>
              <w:pStyle w:val="9"/>
              <w:jc w:val="center"/>
              <w:rPr>
                <w:rFonts w:ascii="等线 Light"/>
                <w:color w:val="auto"/>
                <w:sz w:val="18"/>
                <w:highlight w:val="none"/>
              </w:rPr>
            </w:pPr>
          </w:p>
          <w:p>
            <w:pPr>
              <w:pStyle w:val="9"/>
              <w:spacing w:before="2"/>
              <w:jc w:val="center"/>
              <w:rPr>
                <w:rFonts w:ascii="等线 Light"/>
                <w:color w:val="auto"/>
                <w:sz w:val="11"/>
                <w:highlight w:val="none"/>
              </w:rPr>
            </w:pPr>
          </w:p>
          <w:p>
            <w:pPr>
              <w:pStyle w:val="9"/>
              <w:ind w:right="205"/>
              <w:jc w:val="center"/>
              <w:rPr>
                <w:color w:val="auto"/>
                <w:sz w:val="18"/>
                <w:highlight w:val="none"/>
              </w:rPr>
            </w:pPr>
            <w:r>
              <w:rPr>
                <w:color w:val="auto"/>
                <w:sz w:val="18"/>
                <w:highlight w:val="none"/>
              </w:rPr>
              <w:t>3</w:t>
            </w:r>
          </w:p>
        </w:tc>
        <w:tc>
          <w:tcPr>
            <w:tcW w:w="3554" w:type="dxa"/>
            <w:vAlign w:val="center"/>
          </w:tcPr>
          <w:p>
            <w:pPr>
              <w:pStyle w:val="9"/>
              <w:jc w:val="left"/>
              <w:rPr>
                <w:rFonts w:ascii="等线 Light"/>
                <w:color w:val="auto"/>
                <w:sz w:val="18"/>
                <w:highlight w:val="none"/>
              </w:rPr>
            </w:pPr>
          </w:p>
          <w:p>
            <w:pPr>
              <w:pStyle w:val="9"/>
              <w:spacing w:before="4"/>
              <w:jc w:val="left"/>
              <w:rPr>
                <w:rFonts w:ascii="等线 Light"/>
                <w:color w:val="auto"/>
                <w:sz w:val="21"/>
                <w:highlight w:val="none"/>
              </w:rPr>
            </w:pPr>
            <w:r>
              <w:rPr>
                <w:rFonts w:hint="eastAsia"/>
                <w:color w:val="auto"/>
                <w:sz w:val="18"/>
                <w:highlight w:val="none"/>
                <w:lang w:val="en-US" w:eastAsia="zh-CN"/>
              </w:rPr>
              <w:t>同等学力加试科目为</w:t>
            </w:r>
            <w:r>
              <w:rPr>
                <w:rFonts w:ascii="等线 Light"/>
                <w:color w:val="auto"/>
                <w:sz w:val="18"/>
                <w:highlight w:val="none"/>
              </w:rPr>
              <w:t>工程热力学、理论力学、流体力学、机械设计基础（自选2 门， 但不得与初试、复试科目相同）</w:t>
            </w:r>
          </w:p>
          <w:p>
            <w:pPr>
              <w:pStyle w:val="9"/>
              <w:spacing w:before="1" w:line="242" w:lineRule="auto"/>
              <w:ind w:left="106" w:right="85"/>
              <w:jc w:val="left"/>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7" w:hRule="atLeast"/>
        </w:trPr>
        <w:tc>
          <w:tcPr>
            <w:tcW w:w="2694" w:type="dxa"/>
            <w:vAlign w:val="center"/>
          </w:tcPr>
          <w:p>
            <w:pPr>
              <w:pStyle w:val="9"/>
              <w:numPr>
                <w:ilvl w:val="0"/>
                <w:numId w:val="0"/>
              </w:numPr>
              <w:tabs>
                <w:tab w:val="left" w:pos="319"/>
              </w:tabs>
              <w:spacing w:before="125"/>
              <w:ind w:left="105" w:leftChars="0"/>
              <w:jc w:val="both"/>
              <w:rPr>
                <w:color w:val="auto"/>
                <w:sz w:val="18"/>
                <w:szCs w:val="18"/>
                <w:highlight w:val="none"/>
              </w:rPr>
            </w:pPr>
            <w:r>
              <w:rPr>
                <w:b/>
                <w:color w:val="auto"/>
                <w:sz w:val="18"/>
                <w:szCs w:val="18"/>
                <w:highlight w:val="none"/>
              </w:rPr>
              <w:t>086100 交通运输</w:t>
            </w:r>
          </w:p>
          <w:p>
            <w:pPr>
              <w:pStyle w:val="9"/>
              <w:numPr>
                <w:ilvl w:val="0"/>
                <w:numId w:val="4"/>
              </w:numPr>
              <w:tabs>
                <w:tab w:val="left" w:pos="319"/>
              </w:tabs>
              <w:spacing w:before="125"/>
              <w:ind w:hanging="213"/>
              <w:jc w:val="both"/>
              <w:rPr>
                <w:color w:val="auto"/>
                <w:sz w:val="18"/>
                <w:highlight w:val="none"/>
              </w:rPr>
            </w:pPr>
            <w:r>
              <w:rPr>
                <w:rFonts w:hint="eastAsia"/>
                <w:color w:val="auto"/>
                <w:spacing w:val="-11"/>
                <w:sz w:val="18"/>
                <w:highlight w:val="none"/>
                <w:lang w:val="en-US" w:eastAsia="zh-CN"/>
              </w:rPr>
              <w:t>道路交通运输</w:t>
            </w:r>
          </w:p>
          <w:p>
            <w:pPr>
              <w:pStyle w:val="9"/>
              <w:numPr>
                <w:ilvl w:val="0"/>
                <w:numId w:val="4"/>
              </w:numPr>
              <w:tabs>
                <w:tab w:val="left" w:pos="319"/>
              </w:tabs>
              <w:spacing w:before="2"/>
              <w:ind w:hanging="213"/>
              <w:jc w:val="both"/>
              <w:rPr>
                <w:color w:val="auto"/>
                <w:sz w:val="18"/>
                <w:highlight w:val="none"/>
              </w:rPr>
            </w:pPr>
            <w:r>
              <w:rPr>
                <w:rFonts w:hint="eastAsia"/>
                <w:color w:val="auto"/>
                <w:spacing w:val="-11"/>
                <w:sz w:val="18"/>
                <w:highlight w:val="none"/>
                <w:lang w:val="en-US" w:eastAsia="zh-CN"/>
              </w:rPr>
              <w:t>水路交通运输</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40</w:t>
            </w:r>
          </w:p>
        </w:tc>
        <w:tc>
          <w:tcPr>
            <w:tcW w:w="3519" w:type="dxa"/>
            <w:vAlign w:val="center"/>
          </w:tcPr>
          <w:p>
            <w:pPr>
              <w:pStyle w:val="9"/>
              <w:spacing w:line="259" w:lineRule="exact"/>
              <w:ind w:left="107"/>
              <w:jc w:val="both"/>
              <w:rPr>
                <w:rFonts w:ascii="等线" w:hAnsi="等线" w:eastAsia="等线"/>
                <w:color w:val="auto"/>
                <w:sz w:val="18"/>
                <w:highlight w:val="none"/>
              </w:rPr>
            </w:pPr>
            <w:r>
              <w:rPr>
                <w:color w:val="auto"/>
                <w:sz w:val="18"/>
                <w:highlight w:val="none"/>
              </w:rPr>
              <w:t xml:space="preserve">①101 </w:t>
            </w:r>
            <w:r>
              <w:rPr>
                <w:rFonts w:hint="eastAsia" w:ascii="等线" w:hAnsi="等线" w:eastAsia="等线"/>
                <w:color w:val="auto"/>
                <w:sz w:val="18"/>
                <w:highlight w:val="none"/>
              </w:rPr>
              <w:t>思想政治理论</w:t>
            </w:r>
          </w:p>
          <w:p>
            <w:pPr>
              <w:pStyle w:val="9"/>
              <w:spacing w:line="225" w:lineRule="exact"/>
              <w:ind w:left="107"/>
              <w:jc w:val="both"/>
              <w:rPr>
                <w:rFonts w:hint="eastAsia"/>
                <w:color w:val="auto"/>
                <w:sz w:val="18"/>
                <w:highlight w:val="none"/>
              </w:rPr>
            </w:pPr>
            <w:r>
              <w:rPr>
                <w:color w:val="auto"/>
                <w:spacing w:val="-7"/>
                <w:sz w:val="18"/>
                <w:highlight w:val="none"/>
              </w:rPr>
              <w:t>②204</w:t>
            </w:r>
            <w:r>
              <w:rPr>
                <w:color w:val="auto"/>
                <w:spacing w:val="-19"/>
                <w:sz w:val="18"/>
                <w:highlight w:val="none"/>
              </w:rPr>
              <w:t xml:space="preserve"> 英语</w:t>
            </w:r>
            <w:r>
              <w:rPr>
                <w:rFonts w:hint="eastAsia"/>
                <w:color w:val="auto"/>
                <w:spacing w:val="-19"/>
                <w:sz w:val="18"/>
                <w:highlight w:val="none"/>
              </w:rPr>
              <w:t>（二）</w:t>
            </w:r>
          </w:p>
          <w:p>
            <w:pPr>
              <w:pStyle w:val="9"/>
              <w:spacing w:before="2"/>
              <w:ind w:left="107"/>
              <w:jc w:val="both"/>
              <w:rPr>
                <w:rFonts w:hint="eastAsia"/>
                <w:color w:val="auto"/>
                <w:sz w:val="18"/>
                <w:highlight w:val="none"/>
              </w:rPr>
            </w:pPr>
            <w:r>
              <w:rPr>
                <w:color w:val="auto"/>
                <w:spacing w:val="-7"/>
                <w:sz w:val="18"/>
                <w:highlight w:val="none"/>
              </w:rPr>
              <w:t>③302</w:t>
            </w:r>
            <w:r>
              <w:rPr>
                <w:color w:val="auto"/>
                <w:spacing w:val="-19"/>
                <w:sz w:val="18"/>
                <w:highlight w:val="none"/>
              </w:rPr>
              <w:t xml:space="preserve"> 数学</w:t>
            </w:r>
            <w:r>
              <w:rPr>
                <w:rFonts w:hint="eastAsia"/>
                <w:color w:val="auto"/>
                <w:spacing w:val="-19"/>
                <w:sz w:val="18"/>
                <w:highlight w:val="none"/>
              </w:rPr>
              <w:t>（二）</w:t>
            </w:r>
          </w:p>
          <w:p>
            <w:pPr>
              <w:pStyle w:val="9"/>
              <w:spacing w:before="2" w:line="230" w:lineRule="atLeast"/>
              <w:ind w:left="107" w:right="139"/>
              <w:jc w:val="both"/>
              <w:rPr>
                <w:color w:val="auto"/>
                <w:sz w:val="18"/>
                <w:highlight w:val="none"/>
              </w:rPr>
            </w:pPr>
            <w:r>
              <w:rPr>
                <w:color w:val="auto"/>
                <w:spacing w:val="-6"/>
                <w:sz w:val="18"/>
                <w:highlight w:val="none"/>
              </w:rPr>
              <w:t>④934</w:t>
            </w:r>
            <w:r>
              <w:rPr>
                <w:color w:val="auto"/>
                <w:spacing w:val="-14"/>
                <w:sz w:val="18"/>
                <w:highlight w:val="none"/>
              </w:rPr>
              <w:t xml:space="preserve"> 交通运输工程学</w:t>
            </w:r>
          </w:p>
        </w:tc>
        <w:tc>
          <w:tcPr>
            <w:tcW w:w="2677" w:type="dxa"/>
            <w:vAlign w:val="center"/>
          </w:tcPr>
          <w:p>
            <w:pPr>
              <w:pStyle w:val="9"/>
              <w:spacing w:before="108" w:line="265" w:lineRule="exact"/>
              <w:ind w:left="107"/>
              <w:jc w:val="both"/>
              <w:rPr>
                <w:color w:val="auto"/>
                <w:sz w:val="18"/>
                <w:highlight w:val="none"/>
              </w:rPr>
            </w:pPr>
            <w:r>
              <w:rPr>
                <w:color w:val="auto"/>
                <w:sz w:val="18"/>
                <w:highlight w:val="none"/>
              </w:rPr>
              <w:t>智</w:t>
            </w:r>
            <w:r>
              <w:rPr>
                <w:rFonts w:hint="eastAsia" w:ascii="等线" w:hAnsi="等线" w:eastAsia="等线"/>
                <w:color w:val="auto"/>
                <w:sz w:val="18"/>
                <w:highlight w:val="none"/>
              </w:rPr>
              <w:t>能运输系统</w:t>
            </w:r>
            <w:r>
              <w:rPr>
                <w:rFonts w:hint="eastAsia" w:ascii="等线" w:hAnsi="等线" w:eastAsia="等线"/>
                <w:color w:val="auto"/>
                <w:sz w:val="18"/>
                <w:highlight w:val="none"/>
                <w:lang w:eastAsia="zh-CN"/>
              </w:rPr>
              <w:t>、</w:t>
            </w:r>
            <w:r>
              <w:rPr>
                <w:color w:val="auto"/>
                <w:spacing w:val="-13"/>
                <w:sz w:val="18"/>
                <w:highlight w:val="none"/>
              </w:rPr>
              <w:t>集装箱多式联运组</w:t>
            </w:r>
            <w:r>
              <w:rPr>
                <w:color w:val="auto"/>
                <w:spacing w:val="-9"/>
                <w:sz w:val="18"/>
                <w:highlight w:val="none"/>
              </w:rPr>
              <w:t>织与管理</w:t>
            </w:r>
            <w:r>
              <w:rPr>
                <w:color w:val="auto"/>
                <w:sz w:val="18"/>
                <w:highlight w:val="none"/>
              </w:rPr>
              <w:t>（二选一）</w:t>
            </w:r>
          </w:p>
        </w:tc>
        <w:tc>
          <w:tcPr>
            <w:tcW w:w="923" w:type="dxa"/>
          </w:tcPr>
          <w:p>
            <w:pPr>
              <w:pStyle w:val="9"/>
              <w:jc w:val="center"/>
              <w:rPr>
                <w:rFonts w:ascii="等线 Light"/>
                <w:color w:val="auto"/>
                <w:sz w:val="18"/>
                <w:highlight w:val="none"/>
              </w:rPr>
            </w:pPr>
          </w:p>
          <w:p>
            <w:pPr>
              <w:pStyle w:val="9"/>
              <w:spacing w:before="9"/>
              <w:jc w:val="center"/>
              <w:rPr>
                <w:rFonts w:ascii="等线 Light"/>
                <w:color w:val="auto"/>
                <w:sz w:val="13"/>
                <w:highlight w:val="none"/>
              </w:rPr>
            </w:pPr>
          </w:p>
          <w:p>
            <w:pPr>
              <w:pStyle w:val="9"/>
              <w:ind w:right="205"/>
              <w:jc w:val="center"/>
              <w:rPr>
                <w:color w:val="auto"/>
                <w:sz w:val="18"/>
                <w:highlight w:val="none"/>
              </w:rPr>
            </w:pPr>
            <w:r>
              <w:rPr>
                <w:color w:val="auto"/>
                <w:sz w:val="18"/>
                <w:highlight w:val="none"/>
              </w:rPr>
              <w:t xml:space="preserve">3 </w:t>
            </w:r>
          </w:p>
        </w:tc>
        <w:tc>
          <w:tcPr>
            <w:tcW w:w="3554" w:type="dxa"/>
            <w:vAlign w:val="center"/>
          </w:tcPr>
          <w:p>
            <w:pPr>
              <w:pStyle w:val="9"/>
              <w:jc w:val="left"/>
              <w:rPr>
                <w:rFonts w:ascii="Times New Roman"/>
                <w:color w:val="auto"/>
                <w:sz w:val="18"/>
                <w:highlight w:val="none"/>
              </w:rPr>
            </w:pPr>
            <w:r>
              <w:rPr>
                <w:rFonts w:hint="eastAsia"/>
                <w:color w:val="auto"/>
                <w:sz w:val="18"/>
                <w:highlight w:val="none"/>
                <w:lang w:val="en-US" w:eastAsia="zh-CN"/>
              </w:rPr>
              <w:t>同等学力加试科目为</w:t>
            </w:r>
            <w:r>
              <w:rPr>
                <w:color w:val="auto"/>
                <w:sz w:val="18"/>
                <w:highlight w:val="none"/>
              </w:rPr>
              <w:t>港口管理、国际航运管理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2" w:hRule="atLeast"/>
        </w:trPr>
        <w:tc>
          <w:tcPr>
            <w:tcW w:w="13987" w:type="dxa"/>
            <w:gridSpan w:val="6"/>
            <w:shd w:val="clear" w:color="auto" w:fill="DBE4F0"/>
            <w:vAlign w:val="center"/>
          </w:tcPr>
          <w:p>
            <w:pPr>
              <w:pStyle w:val="9"/>
              <w:spacing w:before="181"/>
              <w:ind w:left="80"/>
              <w:jc w:val="left"/>
              <w:rPr>
                <w:b/>
                <w:color w:val="auto"/>
                <w:sz w:val="24"/>
                <w:highlight w:val="none"/>
                <w:lang w:val="en-US"/>
              </w:rPr>
            </w:pPr>
            <w:r>
              <w:rPr>
                <w:b/>
                <w:color w:val="auto"/>
                <w:sz w:val="24"/>
                <w:highlight w:val="none"/>
              </w:rPr>
              <w:t>013 海洋学院(0574-87600891)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2" w:hRule="atLeast"/>
        </w:trPr>
        <w:tc>
          <w:tcPr>
            <w:tcW w:w="2694" w:type="dxa"/>
            <w:vAlign w:val="center"/>
          </w:tcPr>
          <w:p>
            <w:pPr>
              <w:pStyle w:val="9"/>
              <w:spacing w:before="1"/>
              <w:ind w:left="106"/>
              <w:jc w:val="both"/>
              <w:rPr>
                <w:color w:val="auto"/>
                <w:sz w:val="18"/>
                <w:highlight w:val="none"/>
              </w:rPr>
            </w:pPr>
            <w:r>
              <w:rPr>
                <w:rFonts w:hint="eastAsia"/>
                <w:color w:val="auto"/>
                <w:sz w:val="18"/>
                <w:highlight w:val="none"/>
                <w:lang w:val="en-US"/>
              </w:rPr>
              <w:t>095134</w:t>
            </w:r>
            <w:r>
              <w:rPr>
                <w:color w:val="auto"/>
                <w:sz w:val="18"/>
                <w:highlight w:val="none"/>
              </w:rPr>
              <w:t xml:space="preserve"> 渔业发展</w:t>
            </w:r>
          </w:p>
        </w:tc>
        <w:tc>
          <w:tcPr>
            <w:tcW w:w="620" w:type="dxa"/>
            <w:vAlign w:val="center"/>
          </w:tcPr>
          <w:p>
            <w:pPr>
              <w:pStyle w:val="9"/>
              <w:spacing w:before="1"/>
              <w:ind w:left="108"/>
              <w:jc w:val="center"/>
              <w:rPr>
                <w:rFonts w:hint="default" w:eastAsia="宋体"/>
                <w:color w:val="auto"/>
                <w:sz w:val="18"/>
                <w:highlight w:val="none"/>
                <w:lang w:val="en-US" w:eastAsia="zh-CN"/>
              </w:rPr>
            </w:pPr>
            <w:r>
              <w:rPr>
                <w:rFonts w:hint="eastAsia"/>
                <w:color w:val="auto"/>
                <w:sz w:val="18"/>
                <w:highlight w:val="none"/>
                <w:lang w:val="en-US" w:eastAsia="zh-CN"/>
              </w:rPr>
              <w:t>70</w:t>
            </w:r>
          </w:p>
        </w:tc>
        <w:tc>
          <w:tcPr>
            <w:tcW w:w="3519" w:type="dxa"/>
            <w:vAlign w:val="center"/>
          </w:tcPr>
          <w:p>
            <w:pPr>
              <w:pStyle w:val="9"/>
              <w:spacing w:before="2"/>
              <w:ind w:left="107"/>
              <w:rPr>
                <w:color w:val="auto"/>
                <w:sz w:val="18"/>
                <w:highlight w:val="none"/>
              </w:rPr>
            </w:pPr>
            <w:r>
              <w:rPr>
                <w:color w:val="auto"/>
                <w:sz w:val="18"/>
                <w:highlight w:val="none"/>
              </w:rPr>
              <w:t>①101 思想政治理论</w:t>
            </w:r>
          </w:p>
          <w:p>
            <w:pPr>
              <w:pStyle w:val="9"/>
              <w:spacing w:before="2"/>
              <w:ind w:left="107"/>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2"/>
              <w:ind w:left="107"/>
              <w:rPr>
                <w:color w:val="auto"/>
                <w:sz w:val="18"/>
                <w:highlight w:val="none"/>
              </w:rPr>
            </w:pPr>
            <w:r>
              <w:rPr>
                <w:color w:val="auto"/>
                <w:sz w:val="18"/>
                <w:highlight w:val="none"/>
              </w:rPr>
              <w:t>③340 农业知识综合二</w:t>
            </w:r>
          </w:p>
          <w:p>
            <w:pPr>
              <w:pStyle w:val="9"/>
              <w:spacing w:before="4" w:line="211" w:lineRule="exact"/>
              <w:ind w:left="107"/>
              <w:rPr>
                <w:color w:val="auto"/>
                <w:sz w:val="18"/>
                <w:highlight w:val="none"/>
              </w:rPr>
            </w:pPr>
            <w:r>
              <w:rPr>
                <w:color w:val="auto"/>
                <w:sz w:val="18"/>
                <w:highlight w:val="none"/>
              </w:rPr>
              <w:t>④946 渔业领域技术综合</w:t>
            </w:r>
          </w:p>
        </w:tc>
        <w:tc>
          <w:tcPr>
            <w:tcW w:w="2677" w:type="dxa"/>
            <w:vAlign w:val="center"/>
          </w:tcPr>
          <w:p>
            <w:pPr>
              <w:pStyle w:val="9"/>
              <w:spacing w:before="1"/>
              <w:ind w:left="107"/>
              <w:jc w:val="center"/>
              <w:rPr>
                <w:color w:val="auto"/>
                <w:sz w:val="18"/>
                <w:highlight w:val="none"/>
              </w:rPr>
            </w:pPr>
            <w:r>
              <w:rPr>
                <w:color w:val="auto"/>
                <w:sz w:val="18"/>
                <w:highlight w:val="none"/>
              </w:rPr>
              <w:t>渔业</w:t>
            </w:r>
            <w:r>
              <w:rPr>
                <w:rFonts w:hint="eastAsia"/>
                <w:color w:val="auto"/>
                <w:sz w:val="18"/>
                <w:highlight w:val="none"/>
                <w:lang w:val="en-US" w:eastAsia="zh-CN"/>
              </w:rPr>
              <w:t>技术概论</w:t>
            </w:r>
          </w:p>
        </w:tc>
        <w:tc>
          <w:tcPr>
            <w:tcW w:w="923" w:type="dxa"/>
            <w:vAlign w:val="center"/>
          </w:tcPr>
          <w:p>
            <w:pPr>
              <w:pStyle w:val="9"/>
              <w:jc w:val="center"/>
              <w:rPr>
                <w:color w:val="auto"/>
                <w:sz w:val="18"/>
                <w:highlight w:val="none"/>
                <w:lang w:val="en-US"/>
              </w:rPr>
            </w:pPr>
            <w:r>
              <w:rPr>
                <w:rFonts w:hint="eastAsia"/>
                <w:color w:val="auto"/>
                <w:sz w:val="18"/>
                <w:highlight w:val="none"/>
                <w:lang w:val="en-US"/>
              </w:rPr>
              <w:t>3</w:t>
            </w:r>
          </w:p>
        </w:tc>
        <w:tc>
          <w:tcPr>
            <w:tcW w:w="3554" w:type="dxa"/>
          </w:tcPr>
          <w:p>
            <w:pPr>
              <w:pStyle w:val="9"/>
              <w:jc w:val="left"/>
              <w:rPr>
                <w:rFonts w:ascii="等线 Light"/>
                <w:color w:val="auto"/>
                <w:sz w:val="18"/>
                <w:highlight w:val="none"/>
              </w:rPr>
            </w:pPr>
          </w:p>
          <w:p>
            <w:pPr>
              <w:pStyle w:val="9"/>
              <w:jc w:val="left"/>
              <w:rPr>
                <w:rFonts w:ascii="等线 Light"/>
                <w:color w:val="auto"/>
                <w:sz w:val="18"/>
                <w:highlight w:val="none"/>
              </w:rPr>
            </w:pPr>
          </w:p>
          <w:p>
            <w:pPr>
              <w:pStyle w:val="9"/>
              <w:ind w:left="0"/>
              <w:jc w:val="left"/>
              <w:rPr>
                <w:color w:val="auto"/>
                <w:sz w:val="18"/>
                <w:highlight w:val="none"/>
                <w:lang w:val="en-US"/>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13987" w:type="dxa"/>
            <w:gridSpan w:val="6"/>
            <w:shd w:val="clear" w:color="auto" w:fill="DBE4F0"/>
            <w:vAlign w:val="center"/>
          </w:tcPr>
          <w:p>
            <w:pPr>
              <w:pStyle w:val="9"/>
              <w:spacing w:before="161"/>
              <w:ind w:left="80"/>
              <w:jc w:val="left"/>
              <w:rPr>
                <w:b/>
                <w:color w:val="auto"/>
                <w:sz w:val="24"/>
                <w:highlight w:val="none"/>
                <w:lang w:val="en-US"/>
              </w:rPr>
            </w:pPr>
            <w:r>
              <w:rPr>
                <w:b/>
                <w:color w:val="auto"/>
                <w:sz w:val="24"/>
                <w:highlight w:val="none"/>
              </w:rPr>
              <w:t>014 医学院（0574-87609593）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4" w:hRule="atLeast"/>
        </w:trPr>
        <w:tc>
          <w:tcPr>
            <w:tcW w:w="2694" w:type="dxa"/>
            <w:vAlign w:val="center"/>
          </w:tcPr>
          <w:p>
            <w:pPr>
              <w:ind w:leftChars="100"/>
              <w:contextualSpacing/>
              <w:jc w:val="left"/>
              <w:rPr>
                <w:rFonts w:hint="eastAsia"/>
                <w:color w:val="auto"/>
                <w:spacing w:val="-6"/>
                <w:kern w:val="10"/>
                <w:sz w:val="18"/>
                <w:szCs w:val="18"/>
                <w:highlight w:val="none"/>
              </w:rPr>
            </w:pPr>
            <w:r>
              <w:rPr>
                <w:rFonts w:hint="eastAsia"/>
                <w:color w:val="auto"/>
                <w:spacing w:val="-6"/>
                <w:kern w:val="10"/>
                <w:sz w:val="18"/>
                <w:szCs w:val="18"/>
                <w:highlight w:val="none"/>
              </w:rPr>
              <w:t>105101内科学</w:t>
            </w:r>
          </w:p>
        </w:tc>
        <w:tc>
          <w:tcPr>
            <w:tcW w:w="620" w:type="dxa"/>
            <w:vAlign w:val="bottom"/>
          </w:tcPr>
          <w:p>
            <w:pPr>
              <w:jc w:val="center"/>
              <w:rPr>
                <w:rFonts w:hint="default" w:eastAsia="宋体"/>
                <w:color w:val="auto"/>
                <w:sz w:val="18"/>
                <w:highlight w:val="none"/>
                <w:lang w:val="en-US" w:eastAsia="zh-CN"/>
              </w:rPr>
            </w:pPr>
            <w:r>
              <w:rPr>
                <w:rFonts w:hint="eastAsia"/>
                <w:color w:val="auto"/>
                <w:sz w:val="18"/>
                <w:highlight w:val="none"/>
                <w:lang w:val="en-US" w:eastAsia="zh-CN"/>
              </w:rPr>
              <w:t>77</w:t>
            </w:r>
          </w:p>
        </w:tc>
        <w:tc>
          <w:tcPr>
            <w:tcW w:w="3519" w:type="dxa"/>
            <w:vMerge w:val="restart"/>
            <w:vAlign w:val="center"/>
          </w:tcPr>
          <w:p>
            <w:pPr>
              <w:spacing w:line="360" w:lineRule="auto"/>
              <w:contextualSpacing/>
              <w:jc w:val="both"/>
              <w:rPr>
                <w:rFonts w:cs="Arial"/>
                <w:color w:val="auto"/>
                <w:sz w:val="18"/>
                <w:szCs w:val="18"/>
                <w:highlight w:val="none"/>
              </w:rPr>
            </w:pPr>
            <w:r>
              <w:rPr>
                <w:rFonts w:hint="eastAsia" w:cs="Arial"/>
                <w:color w:val="auto"/>
                <w:sz w:val="18"/>
                <w:szCs w:val="18"/>
                <w:highlight w:val="none"/>
              </w:rPr>
              <w:t>①101 思想政治理论</w:t>
            </w:r>
          </w:p>
          <w:p>
            <w:pPr>
              <w:spacing w:line="360" w:lineRule="auto"/>
              <w:contextualSpacing/>
              <w:jc w:val="both"/>
              <w:rPr>
                <w:rFonts w:cs="Arial"/>
                <w:color w:val="auto"/>
                <w:sz w:val="18"/>
                <w:szCs w:val="18"/>
                <w:highlight w:val="none"/>
              </w:rPr>
            </w:pPr>
            <w:r>
              <w:rPr>
                <w:rFonts w:hint="eastAsia" w:cs="Arial"/>
                <w:color w:val="auto"/>
                <w:sz w:val="18"/>
                <w:szCs w:val="18"/>
                <w:highlight w:val="none"/>
              </w:rPr>
              <w:t>②201 英语</w:t>
            </w:r>
            <w:r>
              <w:rPr>
                <w:rFonts w:hint="eastAsia"/>
                <w:color w:val="auto"/>
                <w:spacing w:val="-21"/>
                <w:sz w:val="18"/>
                <w:highlight w:val="none"/>
              </w:rPr>
              <w:t>（</w:t>
            </w:r>
            <w:r>
              <w:rPr>
                <w:rFonts w:hint="eastAsia"/>
                <w:color w:val="auto"/>
                <w:spacing w:val="-21"/>
                <w:sz w:val="18"/>
                <w:highlight w:val="none"/>
                <w:lang w:val="en-US"/>
              </w:rPr>
              <w:t>一</w:t>
            </w:r>
            <w:r>
              <w:rPr>
                <w:rFonts w:hint="eastAsia"/>
                <w:color w:val="auto"/>
                <w:spacing w:val="-21"/>
                <w:sz w:val="18"/>
                <w:highlight w:val="none"/>
              </w:rPr>
              <w:t>）</w:t>
            </w:r>
          </w:p>
          <w:p>
            <w:pPr>
              <w:spacing w:line="360" w:lineRule="auto"/>
              <w:contextualSpacing/>
              <w:jc w:val="both"/>
              <w:rPr>
                <w:rFonts w:cs="Arial"/>
                <w:color w:val="auto"/>
                <w:sz w:val="18"/>
                <w:szCs w:val="18"/>
                <w:highlight w:val="none"/>
              </w:rPr>
            </w:pPr>
            <w:r>
              <w:rPr>
                <w:rFonts w:hint="eastAsia" w:cs="Arial"/>
                <w:color w:val="auto"/>
                <w:sz w:val="18"/>
                <w:szCs w:val="18"/>
                <w:highlight w:val="none"/>
              </w:rPr>
              <w:t>③306 临床医学综合能力（</w:t>
            </w:r>
            <w:r>
              <w:rPr>
                <w:rFonts w:hint="eastAsia" w:cs="Arial"/>
                <w:color w:val="auto"/>
                <w:sz w:val="18"/>
                <w:szCs w:val="18"/>
                <w:highlight w:val="none"/>
                <w:lang w:val="en-US"/>
              </w:rPr>
              <w:t>西医）</w:t>
            </w:r>
          </w:p>
        </w:tc>
        <w:tc>
          <w:tcPr>
            <w:tcW w:w="2677" w:type="dxa"/>
            <w:vAlign w:val="center"/>
          </w:tcPr>
          <w:p>
            <w:pPr>
              <w:contextualSpacing/>
              <w:jc w:val="center"/>
              <w:rPr>
                <w:color w:val="auto"/>
                <w:spacing w:val="-6"/>
                <w:kern w:val="10"/>
                <w:sz w:val="18"/>
                <w:szCs w:val="18"/>
                <w:highlight w:val="none"/>
              </w:rPr>
            </w:pPr>
            <w:r>
              <w:rPr>
                <w:rFonts w:hint="eastAsia"/>
                <w:color w:val="auto"/>
                <w:sz w:val="18"/>
                <w:highlight w:val="none"/>
              </w:rPr>
              <w:t>内科学、临床技能操作</w:t>
            </w:r>
          </w:p>
        </w:tc>
        <w:tc>
          <w:tcPr>
            <w:tcW w:w="923" w:type="dxa"/>
            <w:vMerge w:val="restart"/>
            <w:vAlign w:val="center"/>
          </w:tcPr>
          <w:p>
            <w:pPr>
              <w:pStyle w:val="9"/>
              <w:spacing w:before="143"/>
              <w:ind w:right="205"/>
              <w:jc w:val="center"/>
              <w:rPr>
                <w:color w:val="auto"/>
                <w:sz w:val="18"/>
                <w:highlight w:val="none"/>
                <w:lang w:val="en-US"/>
              </w:rPr>
            </w:pPr>
            <w:r>
              <w:rPr>
                <w:rFonts w:hint="eastAsia"/>
                <w:color w:val="auto"/>
                <w:sz w:val="18"/>
                <w:highlight w:val="none"/>
                <w:lang w:val="en-US"/>
              </w:rPr>
              <w:t>3</w:t>
            </w:r>
          </w:p>
        </w:tc>
        <w:tc>
          <w:tcPr>
            <w:tcW w:w="3554" w:type="dxa"/>
            <w:vMerge w:val="restart"/>
            <w:vAlign w:val="center"/>
          </w:tcPr>
          <w:p>
            <w:pPr>
              <w:pStyle w:val="9"/>
              <w:spacing w:before="100"/>
              <w:jc w:val="left"/>
              <w:rPr>
                <w:rFonts w:hint="eastAsia" w:ascii="Times New Roman"/>
                <w:color w:val="auto"/>
                <w:sz w:val="18"/>
                <w:highlight w:val="none"/>
              </w:rPr>
            </w:pPr>
            <w:r>
              <w:rPr>
                <w:rFonts w:hint="eastAsia" w:ascii="宋体" w:hAnsi="宋体" w:eastAsia="宋体" w:cs="宋体"/>
                <w:color w:val="auto"/>
                <w:sz w:val="18"/>
                <w:highlight w:val="none"/>
                <w:lang w:val="en-US" w:eastAsia="zh-CN"/>
              </w:rPr>
              <w:t>①本专业只</w:t>
            </w:r>
            <w:r>
              <w:rPr>
                <w:rFonts w:hint="eastAsia" w:ascii="宋体" w:hAnsi="宋体" w:eastAsia="宋体" w:cs="宋体"/>
                <w:color w:val="auto"/>
                <w:sz w:val="18"/>
                <w:highlight w:val="none"/>
                <w:lang w:val="en-US"/>
              </w:rPr>
              <w:t>招收</w:t>
            </w:r>
            <w:r>
              <w:rPr>
                <w:rFonts w:hint="eastAsia" w:ascii="Times New Roman"/>
                <w:color w:val="auto"/>
                <w:sz w:val="18"/>
                <w:highlight w:val="none"/>
              </w:rPr>
              <w:t>五年制普通全日制临床医学专业及</w:t>
            </w:r>
            <w:r>
              <w:rPr>
                <w:rFonts w:hint="eastAsia" w:ascii="Times New Roman"/>
                <w:color w:val="auto"/>
                <w:sz w:val="18"/>
                <w:highlight w:val="none"/>
                <w:lang w:val="en-US"/>
              </w:rPr>
              <w:t>与所</w:t>
            </w:r>
            <w:r>
              <w:rPr>
                <w:rFonts w:hint="eastAsia" w:ascii="Times New Roman"/>
                <w:color w:val="auto"/>
                <w:sz w:val="18"/>
                <w:highlight w:val="none"/>
              </w:rPr>
              <w:t>报考专业相同专业本科生</w:t>
            </w:r>
            <w:r>
              <w:rPr>
                <w:rFonts w:hint="eastAsia" w:ascii="Times New Roman"/>
                <w:color w:val="auto"/>
                <w:sz w:val="18"/>
                <w:highlight w:val="none"/>
                <w:lang w:eastAsia="zh-CN"/>
              </w:rPr>
              <w:t>、</w:t>
            </w:r>
            <w:r>
              <w:rPr>
                <w:rFonts w:hint="eastAsia" w:ascii="Times New Roman"/>
                <w:color w:val="auto"/>
                <w:sz w:val="18"/>
                <w:highlight w:val="none"/>
                <w:lang w:val="en-US" w:eastAsia="zh-CN"/>
              </w:rPr>
              <w:t>且</w:t>
            </w:r>
            <w:r>
              <w:rPr>
                <w:rFonts w:hint="eastAsia" w:cs="宋体"/>
                <w:b w:val="0"/>
                <w:bCs/>
                <w:color w:val="auto"/>
                <w:sz w:val="18"/>
                <w:szCs w:val="18"/>
                <w:highlight w:val="none"/>
                <w:lang w:val="en-US" w:eastAsia="zh-CN"/>
              </w:rPr>
              <w:t>未参加过</w:t>
            </w:r>
            <w:r>
              <w:rPr>
                <w:rFonts w:hint="eastAsia" w:ascii="Times New Roman"/>
                <w:color w:val="auto"/>
                <w:sz w:val="18"/>
                <w:highlight w:val="none"/>
              </w:rPr>
              <w:t>住院医师规范化培训</w:t>
            </w:r>
          </w:p>
          <w:p>
            <w:pPr>
              <w:pStyle w:val="9"/>
              <w:spacing w:before="100"/>
              <w:jc w:val="left"/>
              <w:rPr>
                <w:rFonts w:hint="eastAsia" w:ascii="Times New Roman"/>
                <w:color w:val="auto"/>
                <w:sz w:val="18"/>
                <w:highlight w:val="none"/>
              </w:rPr>
            </w:pPr>
            <w:r>
              <w:rPr>
                <w:rFonts w:hint="eastAsia" w:ascii="宋体" w:hAnsi="宋体" w:eastAsia="宋体" w:cs="宋体"/>
                <w:b w:val="0"/>
                <w:bCs/>
                <w:color w:val="auto"/>
                <w:sz w:val="18"/>
                <w:szCs w:val="18"/>
                <w:highlight w:val="none"/>
                <w:lang w:eastAsia="zh-CN"/>
              </w:rPr>
              <w:t>②已经获得住院医师规范化培训合格证书人员不得报考临床医学硕士专业学位研究生。</w:t>
            </w:r>
            <w:r>
              <w:rPr>
                <w:rFonts w:hint="eastAsia" w:ascii="Times New Roman"/>
                <w:color w:val="auto"/>
                <w:sz w:val="18"/>
                <w:highlight w:val="none"/>
              </w:rPr>
              <w:t>正在参加住院医师规范化培训的人员不建议报考专业学位研究生，如报考，需按照培养方案重新参加住院医师规范化培训</w:t>
            </w:r>
          </w:p>
          <w:p>
            <w:pPr>
              <w:pStyle w:val="9"/>
              <w:spacing w:before="100"/>
              <w:jc w:val="left"/>
              <w:rPr>
                <w:rFonts w:hint="eastAsia" w:ascii="Times New Roman"/>
                <w:color w:val="auto"/>
                <w:sz w:val="18"/>
                <w:highlight w:val="none"/>
                <w:lang w:val="en-US" w:eastAsia="zh-CN"/>
              </w:rPr>
            </w:pPr>
          </w:p>
          <w:p>
            <w:pPr>
              <w:pStyle w:val="9"/>
              <w:spacing w:line="242" w:lineRule="auto"/>
              <w:ind w:right="85"/>
              <w:jc w:val="left"/>
              <w:rPr>
                <w:rFonts w:hint="eastAsia" w:eastAsia="宋体"/>
                <w:color w:val="auto"/>
                <w:sz w:val="18"/>
                <w:highlight w:val="none"/>
                <w:lang w:eastAsia="zh-CN"/>
              </w:rPr>
            </w:pPr>
          </w:p>
          <w:p>
            <w:pPr>
              <w:pStyle w:val="9"/>
              <w:spacing w:line="242" w:lineRule="auto"/>
              <w:ind w:right="85"/>
              <w:jc w:val="left"/>
              <w:rPr>
                <w:rFonts w:hint="eastAsia" w:eastAsia="宋体"/>
                <w:color w:val="auto"/>
                <w:sz w:val="18"/>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2694" w:type="dxa"/>
            <w:vAlign w:val="center"/>
          </w:tcPr>
          <w:p>
            <w:pPr>
              <w:ind w:leftChars="100"/>
              <w:contextualSpacing/>
              <w:jc w:val="left"/>
              <w:rPr>
                <w:rFonts w:hint="eastAsia"/>
                <w:color w:val="auto"/>
                <w:spacing w:val="-6"/>
                <w:kern w:val="10"/>
                <w:sz w:val="18"/>
                <w:szCs w:val="18"/>
                <w:highlight w:val="none"/>
              </w:rPr>
            </w:pPr>
            <w:r>
              <w:rPr>
                <w:rFonts w:hint="eastAsia"/>
                <w:color w:val="auto"/>
                <w:spacing w:val="-6"/>
                <w:kern w:val="10"/>
                <w:sz w:val="18"/>
                <w:szCs w:val="18"/>
                <w:highlight w:val="none"/>
              </w:rPr>
              <w:t>105102儿科学</w:t>
            </w:r>
          </w:p>
        </w:tc>
        <w:tc>
          <w:tcPr>
            <w:tcW w:w="620" w:type="dxa"/>
            <w:vAlign w:val="bottom"/>
          </w:tcPr>
          <w:p>
            <w:pPr>
              <w:jc w:val="center"/>
              <w:rPr>
                <w:rFonts w:hint="eastAsia" w:eastAsia="宋体"/>
                <w:color w:val="auto"/>
                <w:sz w:val="18"/>
                <w:highlight w:val="none"/>
                <w:lang w:val="en-US" w:eastAsia="zh-CN"/>
              </w:rPr>
            </w:pPr>
            <w:r>
              <w:rPr>
                <w:rFonts w:hint="eastAsia"/>
                <w:color w:val="auto"/>
                <w:sz w:val="18"/>
                <w:highlight w:val="none"/>
                <w:lang w:val="en-US" w:eastAsia="zh-CN"/>
              </w:rPr>
              <w:t>7</w:t>
            </w:r>
          </w:p>
        </w:tc>
        <w:tc>
          <w:tcPr>
            <w:tcW w:w="3519" w:type="dxa"/>
            <w:vMerge w:val="continue"/>
            <w:vAlign w:val="center"/>
          </w:tcPr>
          <w:p>
            <w:pPr>
              <w:spacing w:line="360" w:lineRule="auto"/>
              <w:contextualSpacing/>
              <w:jc w:val="both"/>
              <w:rPr>
                <w:rFonts w:cs="Arial"/>
                <w:color w:val="auto"/>
                <w:sz w:val="18"/>
                <w:szCs w:val="18"/>
                <w:highlight w:val="none"/>
              </w:rPr>
            </w:pPr>
          </w:p>
        </w:tc>
        <w:tc>
          <w:tcPr>
            <w:tcW w:w="2677" w:type="dxa"/>
            <w:vAlign w:val="center"/>
          </w:tcPr>
          <w:p>
            <w:pPr>
              <w:contextualSpacing/>
              <w:jc w:val="center"/>
              <w:rPr>
                <w:color w:val="auto"/>
                <w:spacing w:val="-6"/>
                <w:kern w:val="10"/>
                <w:sz w:val="18"/>
                <w:szCs w:val="18"/>
                <w:highlight w:val="none"/>
              </w:rPr>
            </w:pPr>
            <w:r>
              <w:rPr>
                <w:rFonts w:hint="eastAsia"/>
                <w:color w:val="auto"/>
                <w:spacing w:val="-6"/>
                <w:kern w:val="10"/>
                <w:sz w:val="18"/>
                <w:szCs w:val="18"/>
                <w:highlight w:val="none"/>
              </w:rPr>
              <w:t>儿科学、临床技能操作</w:t>
            </w:r>
          </w:p>
        </w:tc>
        <w:tc>
          <w:tcPr>
            <w:tcW w:w="923" w:type="dxa"/>
            <w:vMerge w:val="continue"/>
          </w:tcPr>
          <w:p>
            <w:pPr>
              <w:pStyle w:val="9"/>
              <w:spacing w:before="143"/>
              <w:ind w:right="205"/>
              <w:jc w:val="center"/>
              <w:rPr>
                <w:color w:val="auto"/>
                <w:sz w:val="18"/>
                <w:highlight w:val="none"/>
              </w:rPr>
            </w:pPr>
          </w:p>
        </w:tc>
        <w:tc>
          <w:tcPr>
            <w:tcW w:w="3554" w:type="dxa"/>
            <w:vMerge w:val="continue"/>
          </w:tcPr>
          <w:p>
            <w:pPr>
              <w:pStyle w:val="9"/>
              <w:spacing w:line="242" w:lineRule="auto"/>
              <w:ind w:left="106" w:right="85"/>
              <w:jc w:val="left"/>
              <w:rPr>
                <w:color w:val="auto"/>
                <w:spacing w:val="-2"/>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5" w:hRule="atLeast"/>
        </w:trPr>
        <w:tc>
          <w:tcPr>
            <w:tcW w:w="2694" w:type="dxa"/>
            <w:vAlign w:val="center"/>
          </w:tcPr>
          <w:p>
            <w:pPr>
              <w:ind w:leftChars="100"/>
              <w:contextualSpacing/>
              <w:jc w:val="left"/>
              <w:rPr>
                <w:rFonts w:hint="eastAsia"/>
                <w:color w:val="auto"/>
                <w:spacing w:val="-6"/>
                <w:kern w:val="10"/>
                <w:sz w:val="18"/>
                <w:szCs w:val="18"/>
                <w:highlight w:val="none"/>
              </w:rPr>
            </w:pPr>
            <w:r>
              <w:rPr>
                <w:rFonts w:hint="eastAsia"/>
                <w:color w:val="auto"/>
                <w:spacing w:val="-6"/>
                <w:kern w:val="10"/>
                <w:sz w:val="18"/>
                <w:szCs w:val="18"/>
                <w:highlight w:val="none"/>
              </w:rPr>
              <w:t>105105精神病与精神卫生学</w:t>
            </w:r>
          </w:p>
        </w:tc>
        <w:tc>
          <w:tcPr>
            <w:tcW w:w="620" w:type="dxa"/>
            <w:vAlign w:val="bottom"/>
          </w:tcPr>
          <w:p>
            <w:pPr>
              <w:jc w:val="center"/>
              <w:rPr>
                <w:rFonts w:hint="default" w:eastAsia="宋体"/>
                <w:color w:val="auto"/>
                <w:sz w:val="18"/>
                <w:highlight w:val="none"/>
                <w:lang w:val="en-US" w:eastAsia="zh-CN"/>
              </w:rPr>
            </w:pPr>
            <w:r>
              <w:rPr>
                <w:rFonts w:hint="eastAsia"/>
                <w:color w:val="auto"/>
                <w:sz w:val="18"/>
                <w:highlight w:val="none"/>
                <w:lang w:val="en-US" w:eastAsia="zh-CN"/>
              </w:rPr>
              <w:t>8</w:t>
            </w:r>
          </w:p>
        </w:tc>
        <w:tc>
          <w:tcPr>
            <w:tcW w:w="3519" w:type="dxa"/>
            <w:vMerge w:val="continue"/>
            <w:vAlign w:val="center"/>
          </w:tcPr>
          <w:p>
            <w:pPr>
              <w:spacing w:line="360" w:lineRule="auto"/>
              <w:contextualSpacing/>
              <w:jc w:val="both"/>
              <w:rPr>
                <w:rFonts w:cs="Arial"/>
                <w:color w:val="auto"/>
                <w:sz w:val="18"/>
                <w:szCs w:val="18"/>
                <w:highlight w:val="none"/>
              </w:rPr>
            </w:pPr>
          </w:p>
        </w:tc>
        <w:tc>
          <w:tcPr>
            <w:tcW w:w="2677" w:type="dxa"/>
            <w:vAlign w:val="center"/>
          </w:tcPr>
          <w:p>
            <w:pPr>
              <w:contextualSpacing/>
              <w:jc w:val="center"/>
              <w:rPr>
                <w:color w:val="auto"/>
                <w:spacing w:val="-6"/>
                <w:kern w:val="10"/>
                <w:sz w:val="18"/>
                <w:szCs w:val="18"/>
                <w:highlight w:val="none"/>
              </w:rPr>
            </w:pPr>
            <w:r>
              <w:rPr>
                <w:rFonts w:hint="eastAsia"/>
                <w:color w:val="auto"/>
                <w:spacing w:val="-6"/>
                <w:kern w:val="10"/>
                <w:sz w:val="18"/>
                <w:szCs w:val="18"/>
                <w:highlight w:val="none"/>
              </w:rPr>
              <w:t>精神病与精神卫生学</w:t>
            </w:r>
          </w:p>
        </w:tc>
        <w:tc>
          <w:tcPr>
            <w:tcW w:w="923" w:type="dxa"/>
            <w:vMerge w:val="continue"/>
          </w:tcPr>
          <w:p>
            <w:pPr>
              <w:pStyle w:val="9"/>
              <w:spacing w:before="1"/>
              <w:ind w:right="205"/>
              <w:jc w:val="center"/>
              <w:rPr>
                <w:color w:val="auto"/>
                <w:sz w:val="18"/>
                <w:highlight w:val="none"/>
              </w:rPr>
            </w:pPr>
          </w:p>
        </w:tc>
        <w:tc>
          <w:tcPr>
            <w:tcW w:w="3554" w:type="dxa"/>
            <w:vMerge w:val="continue"/>
          </w:tcPr>
          <w:p>
            <w:pPr>
              <w:pStyle w:val="9"/>
              <w:spacing w:before="4" w:line="230" w:lineRule="atLeast"/>
              <w:ind w:left="106" w:right="85"/>
              <w:jc w:val="left"/>
              <w:rPr>
                <w:color w:val="auto"/>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8" w:hRule="atLeast"/>
        </w:trPr>
        <w:tc>
          <w:tcPr>
            <w:tcW w:w="2694" w:type="dxa"/>
            <w:vAlign w:val="center"/>
          </w:tcPr>
          <w:p>
            <w:pPr>
              <w:ind w:leftChars="100"/>
              <w:contextualSpacing/>
              <w:jc w:val="left"/>
              <w:rPr>
                <w:rFonts w:hint="eastAsia"/>
                <w:color w:val="auto"/>
                <w:spacing w:val="-6"/>
                <w:kern w:val="10"/>
                <w:sz w:val="18"/>
                <w:szCs w:val="18"/>
                <w:highlight w:val="none"/>
                <w:lang w:val="en-US"/>
              </w:rPr>
            </w:pPr>
            <w:r>
              <w:rPr>
                <w:rFonts w:hint="eastAsia"/>
                <w:color w:val="auto"/>
                <w:spacing w:val="-6"/>
                <w:kern w:val="10"/>
                <w:sz w:val="18"/>
                <w:szCs w:val="18"/>
                <w:highlight w:val="none"/>
                <w:lang w:val="en-US"/>
              </w:rPr>
              <w:t>105106皮肤病与性病学</w:t>
            </w:r>
          </w:p>
        </w:tc>
        <w:tc>
          <w:tcPr>
            <w:tcW w:w="620" w:type="dxa"/>
            <w:vAlign w:val="center"/>
          </w:tcPr>
          <w:p>
            <w:pPr>
              <w:spacing w:line="360" w:lineRule="auto"/>
              <w:contextualSpacing/>
              <w:jc w:val="center"/>
              <w:rPr>
                <w:rFonts w:hint="eastAsia" w:eastAsia="宋体"/>
                <w:color w:val="auto"/>
                <w:sz w:val="18"/>
                <w:highlight w:val="none"/>
                <w:lang w:val="en-US" w:eastAsia="zh-CN"/>
              </w:rPr>
            </w:pPr>
            <w:r>
              <w:rPr>
                <w:rFonts w:hint="eastAsia"/>
                <w:color w:val="auto"/>
                <w:sz w:val="18"/>
                <w:highlight w:val="none"/>
                <w:lang w:val="en-US" w:eastAsia="zh-CN"/>
              </w:rPr>
              <w:t>2</w:t>
            </w:r>
          </w:p>
        </w:tc>
        <w:tc>
          <w:tcPr>
            <w:tcW w:w="3519" w:type="dxa"/>
            <w:vMerge w:val="continue"/>
            <w:vAlign w:val="center"/>
          </w:tcPr>
          <w:p>
            <w:pPr>
              <w:spacing w:line="360" w:lineRule="auto"/>
              <w:contextualSpacing/>
              <w:jc w:val="both"/>
              <w:rPr>
                <w:rFonts w:cs="Arial"/>
                <w:color w:val="auto"/>
                <w:sz w:val="18"/>
                <w:szCs w:val="18"/>
                <w:highlight w:val="none"/>
              </w:rPr>
            </w:pPr>
          </w:p>
        </w:tc>
        <w:tc>
          <w:tcPr>
            <w:tcW w:w="2677" w:type="dxa"/>
            <w:vAlign w:val="center"/>
          </w:tcPr>
          <w:p>
            <w:pPr>
              <w:contextualSpacing/>
              <w:jc w:val="center"/>
              <w:rPr>
                <w:color w:val="auto"/>
                <w:spacing w:val="-6"/>
                <w:kern w:val="10"/>
                <w:sz w:val="18"/>
                <w:szCs w:val="18"/>
                <w:highlight w:val="none"/>
                <w:lang w:val="en-US"/>
              </w:rPr>
            </w:pPr>
            <w:r>
              <w:rPr>
                <w:rFonts w:hint="eastAsia"/>
                <w:color w:val="auto"/>
                <w:sz w:val="18"/>
                <w:highlight w:val="none"/>
              </w:rPr>
              <w:t>皮肤病与性病学、临床技能操作</w:t>
            </w:r>
          </w:p>
        </w:tc>
        <w:tc>
          <w:tcPr>
            <w:tcW w:w="923" w:type="dxa"/>
            <w:vMerge w:val="continue"/>
          </w:tcPr>
          <w:p>
            <w:pPr>
              <w:pStyle w:val="9"/>
              <w:spacing w:before="1"/>
              <w:ind w:right="205"/>
              <w:jc w:val="center"/>
              <w:rPr>
                <w:color w:val="auto"/>
                <w:sz w:val="18"/>
                <w:highlight w:val="none"/>
              </w:rPr>
            </w:pPr>
          </w:p>
        </w:tc>
        <w:tc>
          <w:tcPr>
            <w:tcW w:w="3554" w:type="dxa"/>
            <w:vMerge w:val="continue"/>
          </w:tcPr>
          <w:p>
            <w:pPr>
              <w:pStyle w:val="9"/>
              <w:spacing w:before="4" w:line="230" w:lineRule="atLeast"/>
              <w:ind w:left="106" w:right="85"/>
              <w:jc w:val="left"/>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8" w:hRule="atLeast"/>
        </w:trPr>
        <w:tc>
          <w:tcPr>
            <w:tcW w:w="2694" w:type="dxa"/>
            <w:vAlign w:val="center"/>
          </w:tcPr>
          <w:p>
            <w:pPr>
              <w:ind w:leftChars="100"/>
              <w:contextualSpacing/>
              <w:jc w:val="left"/>
              <w:rPr>
                <w:rFonts w:hint="eastAsia"/>
                <w:color w:val="auto"/>
                <w:spacing w:val="-6"/>
                <w:kern w:val="10"/>
                <w:sz w:val="18"/>
                <w:szCs w:val="18"/>
                <w:highlight w:val="none"/>
              </w:rPr>
            </w:pPr>
            <w:r>
              <w:rPr>
                <w:rFonts w:hint="eastAsia"/>
                <w:color w:val="auto"/>
                <w:spacing w:val="-6"/>
                <w:kern w:val="10"/>
                <w:sz w:val="18"/>
                <w:szCs w:val="18"/>
                <w:highlight w:val="none"/>
              </w:rPr>
              <w:t>1051</w:t>
            </w:r>
            <w:r>
              <w:rPr>
                <w:rFonts w:hint="eastAsia"/>
                <w:color w:val="auto"/>
                <w:spacing w:val="-6"/>
                <w:kern w:val="10"/>
                <w:sz w:val="18"/>
                <w:szCs w:val="18"/>
                <w:highlight w:val="none"/>
                <w:lang w:val="en-US"/>
              </w:rPr>
              <w:t>0</w:t>
            </w:r>
            <w:r>
              <w:rPr>
                <w:rFonts w:hint="eastAsia"/>
                <w:color w:val="auto"/>
                <w:spacing w:val="-6"/>
                <w:kern w:val="10"/>
                <w:sz w:val="18"/>
                <w:szCs w:val="18"/>
                <w:highlight w:val="none"/>
              </w:rPr>
              <w:t>7急诊医学</w:t>
            </w:r>
          </w:p>
        </w:tc>
        <w:tc>
          <w:tcPr>
            <w:tcW w:w="620" w:type="dxa"/>
            <w:vAlign w:val="bottom"/>
          </w:tcPr>
          <w:p>
            <w:pPr>
              <w:jc w:val="center"/>
              <w:rPr>
                <w:rFonts w:hint="eastAsia" w:eastAsia="宋体"/>
                <w:color w:val="auto"/>
                <w:sz w:val="18"/>
                <w:highlight w:val="none"/>
                <w:lang w:val="en-US" w:eastAsia="zh-CN"/>
              </w:rPr>
            </w:pPr>
            <w:r>
              <w:rPr>
                <w:rFonts w:hint="eastAsia"/>
                <w:color w:val="auto"/>
                <w:sz w:val="18"/>
                <w:highlight w:val="none"/>
                <w:lang w:val="en-US" w:eastAsia="zh-CN"/>
              </w:rPr>
              <w:t>1</w:t>
            </w:r>
          </w:p>
        </w:tc>
        <w:tc>
          <w:tcPr>
            <w:tcW w:w="3519" w:type="dxa"/>
            <w:vMerge w:val="continue"/>
            <w:vAlign w:val="center"/>
          </w:tcPr>
          <w:p>
            <w:pPr>
              <w:spacing w:line="360" w:lineRule="auto"/>
              <w:contextualSpacing/>
              <w:jc w:val="both"/>
              <w:rPr>
                <w:rFonts w:cs="Arial"/>
                <w:color w:val="auto"/>
                <w:sz w:val="18"/>
                <w:szCs w:val="18"/>
                <w:highlight w:val="none"/>
              </w:rPr>
            </w:pPr>
          </w:p>
        </w:tc>
        <w:tc>
          <w:tcPr>
            <w:tcW w:w="2677" w:type="dxa"/>
            <w:vAlign w:val="center"/>
          </w:tcPr>
          <w:p>
            <w:pPr>
              <w:contextualSpacing/>
              <w:jc w:val="center"/>
              <w:rPr>
                <w:color w:val="auto"/>
                <w:spacing w:val="-6"/>
                <w:kern w:val="10"/>
                <w:sz w:val="18"/>
                <w:szCs w:val="18"/>
                <w:highlight w:val="none"/>
              </w:rPr>
            </w:pPr>
            <w:r>
              <w:rPr>
                <w:rFonts w:hint="eastAsia"/>
                <w:color w:val="auto"/>
                <w:spacing w:val="-6"/>
                <w:kern w:val="10"/>
                <w:sz w:val="18"/>
                <w:szCs w:val="18"/>
                <w:highlight w:val="none"/>
              </w:rPr>
              <w:t>急诊医学、临床技能操作</w:t>
            </w:r>
          </w:p>
        </w:tc>
        <w:tc>
          <w:tcPr>
            <w:tcW w:w="923" w:type="dxa"/>
            <w:vMerge w:val="continue"/>
          </w:tcPr>
          <w:p>
            <w:pPr>
              <w:pStyle w:val="9"/>
              <w:spacing w:before="1"/>
              <w:ind w:right="205"/>
              <w:jc w:val="center"/>
              <w:rPr>
                <w:color w:val="auto"/>
                <w:sz w:val="18"/>
                <w:highlight w:val="none"/>
              </w:rPr>
            </w:pPr>
          </w:p>
        </w:tc>
        <w:tc>
          <w:tcPr>
            <w:tcW w:w="3554" w:type="dxa"/>
            <w:vMerge w:val="continue"/>
          </w:tcPr>
          <w:p>
            <w:pPr>
              <w:pStyle w:val="9"/>
              <w:spacing w:before="4" w:line="230" w:lineRule="atLeast"/>
              <w:ind w:left="106" w:right="85"/>
              <w:jc w:val="left"/>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83" w:hRule="atLeast"/>
        </w:trPr>
        <w:tc>
          <w:tcPr>
            <w:tcW w:w="2694" w:type="dxa"/>
            <w:vAlign w:val="center"/>
          </w:tcPr>
          <w:p>
            <w:pPr>
              <w:ind w:leftChars="100"/>
              <w:contextualSpacing/>
              <w:jc w:val="left"/>
              <w:rPr>
                <w:rFonts w:hint="eastAsia"/>
                <w:color w:val="auto"/>
                <w:spacing w:val="-6"/>
                <w:kern w:val="10"/>
                <w:sz w:val="18"/>
                <w:szCs w:val="18"/>
                <w:highlight w:val="none"/>
              </w:rPr>
            </w:pPr>
            <w:r>
              <w:rPr>
                <w:rFonts w:hint="eastAsia"/>
                <w:color w:val="auto"/>
                <w:spacing w:val="-6"/>
                <w:kern w:val="10"/>
                <w:sz w:val="18"/>
                <w:szCs w:val="18"/>
                <w:highlight w:val="none"/>
              </w:rPr>
              <w:t>1051</w:t>
            </w:r>
            <w:r>
              <w:rPr>
                <w:rFonts w:hint="eastAsia"/>
                <w:color w:val="auto"/>
                <w:spacing w:val="-6"/>
                <w:kern w:val="10"/>
                <w:sz w:val="18"/>
                <w:szCs w:val="18"/>
                <w:highlight w:val="none"/>
                <w:lang w:val="en-US"/>
              </w:rPr>
              <w:t>11</w:t>
            </w:r>
            <w:r>
              <w:rPr>
                <w:rFonts w:hint="eastAsia"/>
                <w:color w:val="auto"/>
                <w:spacing w:val="-6"/>
                <w:kern w:val="10"/>
                <w:sz w:val="18"/>
                <w:szCs w:val="18"/>
                <w:highlight w:val="none"/>
              </w:rPr>
              <w:t>外科学</w:t>
            </w:r>
          </w:p>
        </w:tc>
        <w:tc>
          <w:tcPr>
            <w:tcW w:w="620" w:type="dxa"/>
            <w:vAlign w:val="bottom"/>
          </w:tcPr>
          <w:p>
            <w:pPr>
              <w:jc w:val="center"/>
              <w:rPr>
                <w:rFonts w:hint="default" w:eastAsia="宋体"/>
                <w:color w:val="auto"/>
                <w:sz w:val="18"/>
                <w:highlight w:val="none"/>
                <w:lang w:val="en-US" w:eastAsia="zh-CN"/>
              </w:rPr>
            </w:pPr>
            <w:r>
              <w:rPr>
                <w:rFonts w:hint="eastAsia"/>
                <w:color w:val="auto"/>
                <w:sz w:val="18"/>
                <w:highlight w:val="none"/>
                <w:lang w:val="en-US" w:eastAsia="zh-CN"/>
              </w:rPr>
              <w:t>77</w:t>
            </w:r>
          </w:p>
        </w:tc>
        <w:tc>
          <w:tcPr>
            <w:tcW w:w="3519" w:type="dxa"/>
            <w:vMerge w:val="continue"/>
            <w:vAlign w:val="center"/>
          </w:tcPr>
          <w:p>
            <w:pPr>
              <w:pStyle w:val="9"/>
              <w:spacing w:before="2"/>
              <w:ind w:left="107"/>
              <w:jc w:val="both"/>
              <w:rPr>
                <w:color w:val="auto"/>
                <w:sz w:val="18"/>
                <w:highlight w:val="none"/>
              </w:rPr>
            </w:pPr>
          </w:p>
        </w:tc>
        <w:tc>
          <w:tcPr>
            <w:tcW w:w="2677" w:type="dxa"/>
            <w:vAlign w:val="center"/>
          </w:tcPr>
          <w:p>
            <w:pPr>
              <w:contextualSpacing/>
              <w:jc w:val="center"/>
              <w:rPr>
                <w:color w:val="auto"/>
                <w:spacing w:val="-6"/>
                <w:kern w:val="10"/>
                <w:sz w:val="18"/>
                <w:szCs w:val="18"/>
                <w:highlight w:val="none"/>
              </w:rPr>
            </w:pPr>
            <w:r>
              <w:rPr>
                <w:rFonts w:hint="eastAsia"/>
                <w:color w:val="auto"/>
                <w:spacing w:val="-6"/>
                <w:kern w:val="10"/>
                <w:sz w:val="18"/>
                <w:szCs w:val="18"/>
                <w:highlight w:val="none"/>
              </w:rPr>
              <w:t>外科学、临床技能操作</w:t>
            </w:r>
          </w:p>
        </w:tc>
        <w:tc>
          <w:tcPr>
            <w:tcW w:w="923" w:type="dxa"/>
            <w:vMerge w:val="continue"/>
          </w:tcPr>
          <w:p>
            <w:pPr>
              <w:pStyle w:val="9"/>
              <w:spacing w:before="1"/>
              <w:ind w:right="205"/>
              <w:jc w:val="center"/>
              <w:rPr>
                <w:color w:val="auto"/>
                <w:sz w:val="18"/>
                <w:highlight w:val="none"/>
              </w:rPr>
            </w:pPr>
          </w:p>
        </w:tc>
        <w:tc>
          <w:tcPr>
            <w:tcW w:w="3554" w:type="dxa"/>
            <w:vMerge w:val="continue"/>
          </w:tcPr>
          <w:p>
            <w:pPr>
              <w:pStyle w:val="9"/>
              <w:spacing w:before="4" w:line="230" w:lineRule="atLeast"/>
              <w:ind w:left="106" w:right="85"/>
              <w:jc w:val="left"/>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6" w:hRule="atLeast"/>
        </w:trPr>
        <w:tc>
          <w:tcPr>
            <w:tcW w:w="2694" w:type="dxa"/>
            <w:vAlign w:val="center"/>
          </w:tcPr>
          <w:p>
            <w:pPr>
              <w:ind w:leftChars="100"/>
              <w:contextualSpacing/>
              <w:jc w:val="left"/>
              <w:rPr>
                <w:rFonts w:hint="eastAsia"/>
                <w:color w:val="auto"/>
                <w:spacing w:val="-6"/>
                <w:kern w:val="10"/>
                <w:sz w:val="18"/>
                <w:szCs w:val="18"/>
                <w:highlight w:val="none"/>
              </w:rPr>
            </w:pPr>
            <w:r>
              <w:rPr>
                <w:rFonts w:hint="eastAsia"/>
                <w:color w:val="auto"/>
                <w:spacing w:val="-6"/>
                <w:kern w:val="10"/>
                <w:sz w:val="18"/>
                <w:szCs w:val="18"/>
                <w:highlight w:val="none"/>
              </w:rPr>
              <w:t>10511</w:t>
            </w:r>
            <w:r>
              <w:rPr>
                <w:rFonts w:hint="eastAsia"/>
                <w:color w:val="auto"/>
                <w:spacing w:val="-6"/>
                <w:kern w:val="10"/>
                <w:sz w:val="18"/>
                <w:szCs w:val="18"/>
                <w:highlight w:val="none"/>
                <w:lang w:val="en-US"/>
              </w:rPr>
              <w:t>5</w:t>
            </w:r>
            <w:r>
              <w:rPr>
                <w:rFonts w:hint="eastAsia"/>
                <w:color w:val="auto"/>
                <w:spacing w:val="-6"/>
                <w:kern w:val="10"/>
                <w:sz w:val="18"/>
                <w:szCs w:val="18"/>
                <w:highlight w:val="none"/>
              </w:rPr>
              <w:t>妇产科学</w:t>
            </w:r>
          </w:p>
        </w:tc>
        <w:tc>
          <w:tcPr>
            <w:tcW w:w="620" w:type="dxa"/>
            <w:vAlign w:val="bottom"/>
          </w:tcPr>
          <w:p>
            <w:pPr>
              <w:jc w:val="center"/>
              <w:rPr>
                <w:rFonts w:hint="eastAsia" w:eastAsia="宋体"/>
                <w:color w:val="auto"/>
                <w:sz w:val="18"/>
                <w:highlight w:val="none"/>
                <w:lang w:val="en-US" w:eastAsia="zh-CN"/>
              </w:rPr>
            </w:pPr>
            <w:r>
              <w:rPr>
                <w:rFonts w:hint="eastAsia"/>
                <w:color w:val="auto"/>
                <w:sz w:val="18"/>
                <w:highlight w:val="none"/>
                <w:lang w:val="en-US" w:eastAsia="zh-CN"/>
              </w:rPr>
              <w:t>7</w:t>
            </w:r>
          </w:p>
        </w:tc>
        <w:tc>
          <w:tcPr>
            <w:tcW w:w="3519" w:type="dxa"/>
            <w:vMerge w:val="continue"/>
            <w:vAlign w:val="center"/>
          </w:tcPr>
          <w:p>
            <w:pPr>
              <w:pStyle w:val="9"/>
              <w:spacing w:before="2"/>
              <w:ind w:left="107"/>
              <w:jc w:val="both"/>
              <w:rPr>
                <w:color w:val="auto"/>
                <w:sz w:val="18"/>
                <w:highlight w:val="none"/>
              </w:rPr>
            </w:pPr>
          </w:p>
        </w:tc>
        <w:tc>
          <w:tcPr>
            <w:tcW w:w="2677" w:type="dxa"/>
            <w:vAlign w:val="center"/>
          </w:tcPr>
          <w:p>
            <w:pPr>
              <w:contextualSpacing/>
              <w:jc w:val="center"/>
              <w:rPr>
                <w:color w:val="auto"/>
                <w:spacing w:val="-6"/>
                <w:kern w:val="10"/>
                <w:sz w:val="18"/>
                <w:szCs w:val="18"/>
                <w:highlight w:val="none"/>
              </w:rPr>
            </w:pPr>
            <w:r>
              <w:rPr>
                <w:rFonts w:hint="eastAsia"/>
                <w:color w:val="auto"/>
                <w:spacing w:val="-6"/>
                <w:kern w:val="10"/>
                <w:sz w:val="18"/>
                <w:szCs w:val="18"/>
                <w:highlight w:val="none"/>
              </w:rPr>
              <w:t>妇产科学、临床技能操作</w:t>
            </w:r>
          </w:p>
        </w:tc>
        <w:tc>
          <w:tcPr>
            <w:tcW w:w="923" w:type="dxa"/>
            <w:vMerge w:val="continue"/>
          </w:tcPr>
          <w:p>
            <w:pPr>
              <w:pStyle w:val="9"/>
              <w:spacing w:before="1"/>
              <w:ind w:right="205"/>
              <w:jc w:val="center"/>
              <w:rPr>
                <w:color w:val="auto"/>
                <w:sz w:val="18"/>
                <w:highlight w:val="none"/>
              </w:rPr>
            </w:pPr>
          </w:p>
        </w:tc>
        <w:tc>
          <w:tcPr>
            <w:tcW w:w="3554" w:type="dxa"/>
            <w:vMerge w:val="continue"/>
          </w:tcPr>
          <w:p>
            <w:pPr>
              <w:pStyle w:val="9"/>
              <w:spacing w:before="4" w:line="230" w:lineRule="atLeast"/>
              <w:ind w:left="106" w:right="85"/>
              <w:jc w:val="left"/>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4" w:hRule="atLeast"/>
        </w:trPr>
        <w:tc>
          <w:tcPr>
            <w:tcW w:w="2694" w:type="dxa"/>
            <w:vAlign w:val="center"/>
          </w:tcPr>
          <w:p>
            <w:pPr>
              <w:ind w:leftChars="100"/>
              <w:contextualSpacing/>
              <w:jc w:val="left"/>
              <w:rPr>
                <w:rFonts w:hint="eastAsia"/>
                <w:color w:val="auto"/>
                <w:spacing w:val="-6"/>
                <w:kern w:val="10"/>
                <w:sz w:val="18"/>
                <w:szCs w:val="18"/>
                <w:highlight w:val="none"/>
              </w:rPr>
            </w:pPr>
            <w:r>
              <w:rPr>
                <w:rFonts w:hint="eastAsia"/>
                <w:color w:val="auto"/>
                <w:spacing w:val="-6"/>
                <w:kern w:val="10"/>
                <w:sz w:val="18"/>
                <w:szCs w:val="18"/>
                <w:highlight w:val="none"/>
              </w:rPr>
              <w:t>10511</w:t>
            </w:r>
            <w:r>
              <w:rPr>
                <w:rFonts w:hint="eastAsia"/>
                <w:color w:val="auto"/>
                <w:spacing w:val="-6"/>
                <w:kern w:val="10"/>
                <w:sz w:val="18"/>
                <w:szCs w:val="18"/>
                <w:highlight w:val="none"/>
                <w:lang w:val="en-US"/>
              </w:rPr>
              <w:t>6</w:t>
            </w:r>
            <w:r>
              <w:rPr>
                <w:rFonts w:hint="eastAsia"/>
                <w:color w:val="auto"/>
                <w:spacing w:val="-6"/>
                <w:kern w:val="10"/>
                <w:sz w:val="18"/>
                <w:szCs w:val="18"/>
                <w:highlight w:val="none"/>
              </w:rPr>
              <w:t>眼科学</w:t>
            </w:r>
          </w:p>
        </w:tc>
        <w:tc>
          <w:tcPr>
            <w:tcW w:w="620" w:type="dxa"/>
            <w:vAlign w:val="bottom"/>
          </w:tcPr>
          <w:p>
            <w:pPr>
              <w:jc w:val="center"/>
              <w:rPr>
                <w:rFonts w:hint="eastAsia" w:eastAsia="宋体"/>
                <w:color w:val="auto"/>
                <w:sz w:val="18"/>
                <w:highlight w:val="none"/>
                <w:lang w:val="en-US" w:eastAsia="zh-CN"/>
              </w:rPr>
            </w:pPr>
            <w:r>
              <w:rPr>
                <w:rFonts w:hint="eastAsia"/>
                <w:color w:val="auto"/>
                <w:sz w:val="18"/>
                <w:highlight w:val="none"/>
                <w:lang w:val="en-US" w:eastAsia="zh-CN"/>
              </w:rPr>
              <w:t>4</w:t>
            </w:r>
          </w:p>
        </w:tc>
        <w:tc>
          <w:tcPr>
            <w:tcW w:w="3519" w:type="dxa"/>
            <w:vMerge w:val="continue"/>
            <w:vAlign w:val="center"/>
          </w:tcPr>
          <w:p>
            <w:pPr>
              <w:pStyle w:val="9"/>
              <w:spacing w:before="2"/>
              <w:ind w:left="107"/>
              <w:jc w:val="both"/>
              <w:rPr>
                <w:color w:val="auto"/>
                <w:sz w:val="18"/>
                <w:highlight w:val="none"/>
              </w:rPr>
            </w:pPr>
          </w:p>
        </w:tc>
        <w:tc>
          <w:tcPr>
            <w:tcW w:w="2677" w:type="dxa"/>
            <w:vAlign w:val="center"/>
          </w:tcPr>
          <w:p>
            <w:pPr>
              <w:pStyle w:val="9"/>
              <w:jc w:val="center"/>
              <w:rPr>
                <w:color w:val="auto"/>
                <w:sz w:val="18"/>
                <w:highlight w:val="none"/>
              </w:rPr>
            </w:pPr>
            <w:r>
              <w:rPr>
                <w:rFonts w:hint="eastAsia"/>
                <w:color w:val="auto"/>
                <w:spacing w:val="-6"/>
                <w:kern w:val="10"/>
                <w:sz w:val="18"/>
                <w:szCs w:val="18"/>
                <w:highlight w:val="none"/>
              </w:rPr>
              <w:t>眼科学、临床技能操作</w:t>
            </w:r>
          </w:p>
        </w:tc>
        <w:tc>
          <w:tcPr>
            <w:tcW w:w="923" w:type="dxa"/>
            <w:vMerge w:val="continue"/>
          </w:tcPr>
          <w:p>
            <w:pPr>
              <w:pStyle w:val="9"/>
              <w:spacing w:before="1"/>
              <w:ind w:right="205"/>
              <w:jc w:val="center"/>
              <w:rPr>
                <w:color w:val="auto"/>
                <w:sz w:val="18"/>
                <w:highlight w:val="none"/>
              </w:rPr>
            </w:pPr>
          </w:p>
        </w:tc>
        <w:tc>
          <w:tcPr>
            <w:tcW w:w="3554" w:type="dxa"/>
            <w:vMerge w:val="continue"/>
          </w:tcPr>
          <w:p>
            <w:pPr>
              <w:pStyle w:val="9"/>
              <w:spacing w:before="4" w:line="230" w:lineRule="atLeast"/>
              <w:ind w:left="106" w:right="85"/>
              <w:jc w:val="left"/>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2694" w:type="dxa"/>
            <w:vAlign w:val="center"/>
          </w:tcPr>
          <w:p>
            <w:pPr>
              <w:ind w:leftChars="100"/>
              <w:contextualSpacing/>
              <w:jc w:val="left"/>
              <w:rPr>
                <w:rFonts w:hint="eastAsia"/>
                <w:color w:val="auto"/>
                <w:spacing w:val="-6"/>
                <w:kern w:val="10"/>
                <w:sz w:val="18"/>
                <w:szCs w:val="18"/>
                <w:highlight w:val="none"/>
              </w:rPr>
            </w:pPr>
            <w:r>
              <w:rPr>
                <w:rFonts w:hint="eastAsia"/>
                <w:color w:val="auto"/>
                <w:spacing w:val="-6"/>
                <w:kern w:val="10"/>
                <w:sz w:val="18"/>
                <w:szCs w:val="18"/>
                <w:highlight w:val="none"/>
              </w:rPr>
              <w:t>10511</w:t>
            </w:r>
            <w:r>
              <w:rPr>
                <w:rFonts w:hint="eastAsia"/>
                <w:color w:val="auto"/>
                <w:spacing w:val="-6"/>
                <w:kern w:val="10"/>
                <w:sz w:val="18"/>
                <w:szCs w:val="18"/>
                <w:highlight w:val="none"/>
                <w:lang w:val="en-US"/>
              </w:rPr>
              <w:t>7</w:t>
            </w:r>
            <w:r>
              <w:rPr>
                <w:rFonts w:hint="eastAsia"/>
                <w:color w:val="auto"/>
                <w:spacing w:val="-6"/>
                <w:kern w:val="10"/>
                <w:sz w:val="18"/>
                <w:szCs w:val="18"/>
                <w:highlight w:val="none"/>
              </w:rPr>
              <w:t>耳鼻咽喉科学</w:t>
            </w:r>
          </w:p>
        </w:tc>
        <w:tc>
          <w:tcPr>
            <w:tcW w:w="620" w:type="dxa"/>
            <w:vAlign w:val="bottom"/>
          </w:tcPr>
          <w:p>
            <w:pPr>
              <w:jc w:val="center"/>
              <w:rPr>
                <w:rFonts w:hint="default" w:eastAsia="宋体"/>
                <w:color w:val="auto"/>
                <w:sz w:val="18"/>
                <w:highlight w:val="none"/>
                <w:lang w:val="en-US" w:eastAsia="zh-CN"/>
              </w:rPr>
            </w:pPr>
            <w:r>
              <w:rPr>
                <w:rFonts w:hint="eastAsia"/>
                <w:color w:val="auto"/>
                <w:sz w:val="18"/>
                <w:highlight w:val="none"/>
                <w:lang w:val="en-US" w:eastAsia="zh-CN"/>
              </w:rPr>
              <w:t>12</w:t>
            </w:r>
          </w:p>
        </w:tc>
        <w:tc>
          <w:tcPr>
            <w:tcW w:w="3519" w:type="dxa"/>
            <w:vMerge w:val="continue"/>
            <w:vAlign w:val="center"/>
          </w:tcPr>
          <w:p>
            <w:pPr>
              <w:pStyle w:val="9"/>
              <w:spacing w:before="2"/>
              <w:ind w:left="107"/>
              <w:jc w:val="both"/>
              <w:rPr>
                <w:color w:val="auto"/>
                <w:sz w:val="18"/>
                <w:highlight w:val="none"/>
              </w:rPr>
            </w:pPr>
          </w:p>
        </w:tc>
        <w:tc>
          <w:tcPr>
            <w:tcW w:w="2677" w:type="dxa"/>
            <w:vAlign w:val="center"/>
          </w:tcPr>
          <w:p>
            <w:pPr>
              <w:contextualSpacing/>
              <w:jc w:val="center"/>
              <w:rPr>
                <w:color w:val="auto"/>
                <w:spacing w:val="-6"/>
                <w:kern w:val="10"/>
                <w:sz w:val="18"/>
                <w:szCs w:val="18"/>
                <w:highlight w:val="none"/>
              </w:rPr>
            </w:pPr>
            <w:r>
              <w:rPr>
                <w:rFonts w:hint="eastAsia"/>
                <w:color w:val="auto"/>
                <w:spacing w:val="-6"/>
                <w:kern w:val="10"/>
                <w:sz w:val="18"/>
                <w:szCs w:val="18"/>
                <w:highlight w:val="none"/>
              </w:rPr>
              <w:t>耳鼻咽喉科学、临床技能操作</w:t>
            </w:r>
          </w:p>
        </w:tc>
        <w:tc>
          <w:tcPr>
            <w:tcW w:w="923" w:type="dxa"/>
            <w:vMerge w:val="continue"/>
          </w:tcPr>
          <w:p>
            <w:pPr>
              <w:pStyle w:val="9"/>
              <w:spacing w:before="1"/>
              <w:ind w:right="205"/>
              <w:jc w:val="center"/>
              <w:rPr>
                <w:color w:val="auto"/>
                <w:sz w:val="18"/>
                <w:highlight w:val="none"/>
              </w:rPr>
            </w:pPr>
          </w:p>
        </w:tc>
        <w:tc>
          <w:tcPr>
            <w:tcW w:w="3554" w:type="dxa"/>
            <w:vMerge w:val="continue"/>
          </w:tcPr>
          <w:p>
            <w:pPr>
              <w:pStyle w:val="9"/>
              <w:spacing w:before="4" w:line="230" w:lineRule="atLeast"/>
              <w:ind w:left="106" w:right="85"/>
              <w:jc w:val="left"/>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6" w:hRule="atLeast"/>
        </w:trPr>
        <w:tc>
          <w:tcPr>
            <w:tcW w:w="2694" w:type="dxa"/>
            <w:vAlign w:val="center"/>
          </w:tcPr>
          <w:p>
            <w:pPr>
              <w:ind w:leftChars="100"/>
              <w:contextualSpacing/>
              <w:jc w:val="left"/>
              <w:rPr>
                <w:rFonts w:hint="eastAsia"/>
                <w:color w:val="auto"/>
                <w:spacing w:val="-6"/>
                <w:kern w:val="10"/>
                <w:sz w:val="18"/>
                <w:szCs w:val="18"/>
                <w:highlight w:val="none"/>
              </w:rPr>
            </w:pPr>
            <w:r>
              <w:rPr>
                <w:rFonts w:hint="eastAsia"/>
                <w:color w:val="auto"/>
                <w:spacing w:val="-6"/>
                <w:kern w:val="10"/>
                <w:sz w:val="18"/>
                <w:szCs w:val="18"/>
                <w:highlight w:val="none"/>
              </w:rPr>
              <w:t>10511</w:t>
            </w:r>
            <w:r>
              <w:rPr>
                <w:rFonts w:hint="eastAsia"/>
                <w:color w:val="auto"/>
                <w:spacing w:val="-6"/>
                <w:kern w:val="10"/>
                <w:sz w:val="18"/>
                <w:szCs w:val="18"/>
                <w:highlight w:val="none"/>
                <w:lang w:val="en-US"/>
              </w:rPr>
              <w:t>8</w:t>
            </w:r>
            <w:r>
              <w:rPr>
                <w:rFonts w:hint="eastAsia"/>
                <w:color w:val="auto"/>
                <w:spacing w:val="-6"/>
                <w:kern w:val="10"/>
                <w:sz w:val="18"/>
                <w:szCs w:val="18"/>
                <w:highlight w:val="none"/>
              </w:rPr>
              <w:t>麻醉学</w:t>
            </w:r>
          </w:p>
        </w:tc>
        <w:tc>
          <w:tcPr>
            <w:tcW w:w="620" w:type="dxa"/>
            <w:vAlign w:val="bottom"/>
          </w:tcPr>
          <w:p>
            <w:pPr>
              <w:jc w:val="center"/>
              <w:rPr>
                <w:rFonts w:hint="default" w:eastAsia="宋体"/>
                <w:color w:val="auto"/>
                <w:sz w:val="18"/>
                <w:highlight w:val="none"/>
                <w:lang w:val="en-US" w:eastAsia="zh-CN"/>
              </w:rPr>
            </w:pPr>
            <w:r>
              <w:rPr>
                <w:rFonts w:hint="eastAsia"/>
                <w:color w:val="auto"/>
                <w:sz w:val="18"/>
                <w:highlight w:val="none"/>
                <w:lang w:val="en-US" w:eastAsia="zh-CN"/>
              </w:rPr>
              <w:t>10</w:t>
            </w:r>
          </w:p>
        </w:tc>
        <w:tc>
          <w:tcPr>
            <w:tcW w:w="3519" w:type="dxa"/>
            <w:vMerge w:val="continue"/>
            <w:vAlign w:val="center"/>
          </w:tcPr>
          <w:p>
            <w:pPr>
              <w:pStyle w:val="9"/>
              <w:spacing w:before="2"/>
              <w:ind w:left="107"/>
              <w:jc w:val="both"/>
              <w:rPr>
                <w:color w:val="auto"/>
                <w:sz w:val="18"/>
                <w:highlight w:val="none"/>
              </w:rPr>
            </w:pPr>
          </w:p>
        </w:tc>
        <w:tc>
          <w:tcPr>
            <w:tcW w:w="2677" w:type="dxa"/>
            <w:vAlign w:val="center"/>
          </w:tcPr>
          <w:p>
            <w:pPr>
              <w:contextualSpacing/>
              <w:jc w:val="center"/>
              <w:rPr>
                <w:color w:val="auto"/>
                <w:spacing w:val="-6"/>
                <w:kern w:val="10"/>
                <w:sz w:val="18"/>
                <w:szCs w:val="18"/>
                <w:highlight w:val="none"/>
              </w:rPr>
            </w:pPr>
            <w:r>
              <w:rPr>
                <w:rFonts w:hint="eastAsia"/>
                <w:color w:val="auto"/>
                <w:spacing w:val="-6"/>
                <w:kern w:val="10"/>
                <w:sz w:val="18"/>
                <w:szCs w:val="18"/>
                <w:highlight w:val="none"/>
              </w:rPr>
              <w:t>麻醉学、临床技能操作</w:t>
            </w:r>
          </w:p>
        </w:tc>
        <w:tc>
          <w:tcPr>
            <w:tcW w:w="923" w:type="dxa"/>
            <w:vMerge w:val="continue"/>
          </w:tcPr>
          <w:p>
            <w:pPr>
              <w:pStyle w:val="9"/>
              <w:spacing w:before="1"/>
              <w:ind w:right="205"/>
              <w:jc w:val="center"/>
              <w:rPr>
                <w:color w:val="auto"/>
                <w:sz w:val="18"/>
                <w:highlight w:val="none"/>
              </w:rPr>
            </w:pPr>
          </w:p>
        </w:tc>
        <w:tc>
          <w:tcPr>
            <w:tcW w:w="3554" w:type="dxa"/>
            <w:vMerge w:val="continue"/>
          </w:tcPr>
          <w:p>
            <w:pPr>
              <w:pStyle w:val="9"/>
              <w:spacing w:before="4" w:line="230" w:lineRule="atLeast"/>
              <w:ind w:left="106" w:right="85"/>
              <w:jc w:val="left"/>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2694" w:type="dxa"/>
            <w:vAlign w:val="center"/>
          </w:tcPr>
          <w:p>
            <w:pPr>
              <w:ind w:leftChars="100"/>
              <w:contextualSpacing/>
              <w:jc w:val="left"/>
              <w:rPr>
                <w:rFonts w:hint="eastAsia"/>
                <w:color w:val="auto"/>
                <w:spacing w:val="-6"/>
                <w:kern w:val="10"/>
                <w:sz w:val="18"/>
                <w:szCs w:val="18"/>
                <w:highlight w:val="none"/>
                <w:lang w:val="en-US"/>
              </w:rPr>
            </w:pPr>
            <w:r>
              <w:rPr>
                <w:rFonts w:hint="eastAsia"/>
                <w:color w:val="auto"/>
                <w:spacing w:val="-6"/>
                <w:kern w:val="10"/>
                <w:sz w:val="18"/>
                <w:szCs w:val="18"/>
                <w:highlight w:val="none"/>
                <w:lang w:val="en-US"/>
              </w:rPr>
              <w:t>105123放射影像学</w:t>
            </w:r>
          </w:p>
        </w:tc>
        <w:tc>
          <w:tcPr>
            <w:tcW w:w="620" w:type="dxa"/>
            <w:vAlign w:val="bottom"/>
          </w:tcPr>
          <w:p>
            <w:pPr>
              <w:jc w:val="center"/>
              <w:rPr>
                <w:rFonts w:hint="default" w:eastAsia="宋体"/>
                <w:color w:val="auto"/>
                <w:sz w:val="18"/>
                <w:highlight w:val="none"/>
                <w:lang w:val="en-US" w:eastAsia="zh-CN"/>
              </w:rPr>
            </w:pPr>
            <w:r>
              <w:rPr>
                <w:rFonts w:hint="eastAsia"/>
                <w:color w:val="auto"/>
                <w:sz w:val="18"/>
                <w:highlight w:val="none"/>
                <w:lang w:val="en-US" w:eastAsia="zh-CN"/>
              </w:rPr>
              <w:t>10</w:t>
            </w:r>
          </w:p>
        </w:tc>
        <w:tc>
          <w:tcPr>
            <w:tcW w:w="3519" w:type="dxa"/>
            <w:vMerge w:val="continue"/>
            <w:vAlign w:val="center"/>
          </w:tcPr>
          <w:p>
            <w:pPr>
              <w:pStyle w:val="9"/>
              <w:spacing w:before="2"/>
              <w:ind w:left="107"/>
              <w:jc w:val="both"/>
              <w:rPr>
                <w:color w:val="auto"/>
                <w:sz w:val="18"/>
                <w:highlight w:val="none"/>
              </w:rPr>
            </w:pPr>
          </w:p>
        </w:tc>
        <w:tc>
          <w:tcPr>
            <w:tcW w:w="2677" w:type="dxa"/>
            <w:vAlign w:val="center"/>
          </w:tcPr>
          <w:p>
            <w:pPr>
              <w:pStyle w:val="9"/>
              <w:jc w:val="center"/>
              <w:rPr>
                <w:color w:val="auto"/>
                <w:spacing w:val="-6"/>
                <w:kern w:val="10"/>
                <w:sz w:val="18"/>
                <w:szCs w:val="18"/>
                <w:highlight w:val="none"/>
              </w:rPr>
            </w:pPr>
            <w:r>
              <w:rPr>
                <w:rFonts w:hint="eastAsia"/>
                <w:color w:val="auto"/>
                <w:spacing w:val="-6"/>
                <w:kern w:val="10"/>
                <w:sz w:val="18"/>
                <w:szCs w:val="18"/>
                <w:highlight w:val="none"/>
              </w:rPr>
              <w:t>影像医学与核医学、临床技能操作</w:t>
            </w:r>
          </w:p>
        </w:tc>
        <w:tc>
          <w:tcPr>
            <w:tcW w:w="923" w:type="dxa"/>
            <w:vMerge w:val="continue"/>
          </w:tcPr>
          <w:p>
            <w:pPr>
              <w:pStyle w:val="9"/>
              <w:spacing w:before="1"/>
              <w:ind w:right="205"/>
              <w:jc w:val="center"/>
              <w:rPr>
                <w:color w:val="auto"/>
                <w:sz w:val="18"/>
                <w:highlight w:val="none"/>
              </w:rPr>
            </w:pPr>
          </w:p>
        </w:tc>
        <w:tc>
          <w:tcPr>
            <w:tcW w:w="3554" w:type="dxa"/>
            <w:vMerge w:val="continue"/>
          </w:tcPr>
          <w:p>
            <w:pPr>
              <w:pStyle w:val="9"/>
              <w:spacing w:before="4" w:line="230" w:lineRule="atLeast"/>
              <w:ind w:left="106" w:right="85"/>
              <w:jc w:val="left"/>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694" w:type="dxa"/>
            <w:vAlign w:val="center"/>
          </w:tcPr>
          <w:p>
            <w:pPr>
              <w:ind w:leftChars="100"/>
              <w:contextualSpacing/>
              <w:jc w:val="left"/>
              <w:rPr>
                <w:rFonts w:hint="eastAsia"/>
                <w:color w:val="auto"/>
                <w:spacing w:val="-6"/>
                <w:kern w:val="10"/>
                <w:sz w:val="18"/>
                <w:szCs w:val="18"/>
                <w:highlight w:val="none"/>
              </w:rPr>
            </w:pPr>
            <w:r>
              <w:rPr>
                <w:rFonts w:hint="eastAsia"/>
                <w:color w:val="auto"/>
                <w:spacing w:val="-6"/>
                <w:kern w:val="10"/>
                <w:sz w:val="18"/>
                <w:szCs w:val="18"/>
                <w:highlight w:val="none"/>
              </w:rPr>
              <w:t>1051</w:t>
            </w:r>
            <w:r>
              <w:rPr>
                <w:rFonts w:hint="eastAsia"/>
                <w:color w:val="auto"/>
                <w:spacing w:val="-6"/>
                <w:kern w:val="10"/>
                <w:sz w:val="18"/>
                <w:szCs w:val="18"/>
                <w:highlight w:val="none"/>
                <w:lang w:val="en-US"/>
              </w:rPr>
              <w:t>24超声医学</w:t>
            </w:r>
          </w:p>
        </w:tc>
        <w:tc>
          <w:tcPr>
            <w:tcW w:w="620" w:type="dxa"/>
            <w:vAlign w:val="bottom"/>
          </w:tcPr>
          <w:p>
            <w:pPr>
              <w:jc w:val="center"/>
              <w:rPr>
                <w:rFonts w:hint="eastAsia" w:eastAsia="宋体"/>
                <w:color w:val="auto"/>
                <w:sz w:val="18"/>
                <w:highlight w:val="none"/>
                <w:lang w:val="en-US" w:eastAsia="zh-CN"/>
              </w:rPr>
            </w:pPr>
            <w:r>
              <w:rPr>
                <w:rFonts w:hint="eastAsia"/>
                <w:color w:val="auto"/>
                <w:sz w:val="18"/>
                <w:highlight w:val="none"/>
                <w:lang w:val="en-US" w:eastAsia="zh-CN"/>
              </w:rPr>
              <w:t>2</w:t>
            </w:r>
          </w:p>
        </w:tc>
        <w:tc>
          <w:tcPr>
            <w:tcW w:w="3519" w:type="dxa"/>
            <w:vMerge w:val="continue"/>
            <w:vAlign w:val="center"/>
          </w:tcPr>
          <w:p>
            <w:pPr>
              <w:pStyle w:val="9"/>
              <w:spacing w:before="2"/>
              <w:ind w:left="107"/>
              <w:jc w:val="both"/>
              <w:rPr>
                <w:color w:val="auto"/>
                <w:sz w:val="18"/>
                <w:highlight w:val="none"/>
              </w:rPr>
            </w:pPr>
          </w:p>
        </w:tc>
        <w:tc>
          <w:tcPr>
            <w:tcW w:w="2677" w:type="dxa"/>
            <w:vAlign w:val="center"/>
          </w:tcPr>
          <w:p>
            <w:pPr>
              <w:pStyle w:val="9"/>
              <w:jc w:val="center"/>
              <w:rPr>
                <w:color w:val="auto"/>
                <w:sz w:val="18"/>
                <w:highlight w:val="none"/>
              </w:rPr>
            </w:pPr>
            <w:r>
              <w:rPr>
                <w:rFonts w:hint="eastAsia"/>
                <w:color w:val="auto"/>
                <w:spacing w:val="-6"/>
                <w:kern w:val="10"/>
                <w:sz w:val="18"/>
                <w:szCs w:val="18"/>
                <w:highlight w:val="none"/>
              </w:rPr>
              <w:t>影像医学与核医学、临床技能操作</w:t>
            </w:r>
          </w:p>
        </w:tc>
        <w:tc>
          <w:tcPr>
            <w:tcW w:w="923" w:type="dxa"/>
            <w:vMerge w:val="continue"/>
          </w:tcPr>
          <w:p>
            <w:pPr>
              <w:pStyle w:val="9"/>
              <w:spacing w:before="1"/>
              <w:ind w:right="205"/>
              <w:jc w:val="center"/>
              <w:rPr>
                <w:color w:val="auto"/>
                <w:sz w:val="18"/>
                <w:highlight w:val="none"/>
              </w:rPr>
            </w:pPr>
          </w:p>
        </w:tc>
        <w:tc>
          <w:tcPr>
            <w:tcW w:w="3554" w:type="dxa"/>
            <w:vMerge w:val="continue"/>
          </w:tcPr>
          <w:p>
            <w:pPr>
              <w:pStyle w:val="9"/>
              <w:spacing w:before="4" w:line="230" w:lineRule="atLeast"/>
              <w:ind w:left="106" w:right="85"/>
              <w:jc w:val="left"/>
              <w:rPr>
                <w:color w:val="auto"/>
                <w:spacing w:val="-13"/>
                <w:sz w:val="18"/>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 w:hRule="atLeast"/>
        </w:trPr>
        <w:tc>
          <w:tcPr>
            <w:tcW w:w="2694" w:type="dxa"/>
            <w:vAlign w:val="center"/>
          </w:tcPr>
          <w:p>
            <w:pPr>
              <w:pStyle w:val="9"/>
              <w:spacing w:before="2"/>
              <w:ind w:left="107" w:leftChars="0"/>
              <w:jc w:val="both"/>
              <w:rPr>
                <w:rFonts w:hint="eastAsia"/>
                <w:color w:val="auto"/>
                <w:spacing w:val="-6"/>
                <w:kern w:val="10"/>
                <w:sz w:val="18"/>
                <w:szCs w:val="18"/>
                <w:highlight w:val="none"/>
              </w:rPr>
            </w:pPr>
            <w:r>
              <w:rPr>
                <w:rFonts w:hint="eastAsia"/>
                <w:b/>
                <w:bCs/>
                <w:color w:val="auto"/>
                <w:spacing w:val="-6"/>
                <w:kern w:val="10"/>
                <w:sz w:val="18"/>
                <w:szCs w:val="18"/>
                <w:highlight w:val="none"/>
              </w:rPr>
              <w:t>10</w:t>
            </w:r>
            <w:r>
              <w:rPr>
                <w:rFonts w:hint="eastAsia"/>
                <w:b/>
                <w:bCs/>
                <w:color w:val="auto"/>
                <w:spacing w:val="-6"/>
                <w:kern w:val="10"/>
                <w:sz w:val="18"/>
                <w:szCs w:val="18"/>
                <w:highlight w:val="none"/>
                <w:lang w:val="en-US" w:eastAsia="zh-CN"/>
              </w:rPr>
              <w:t>53</w:t>
            </w:r>
            <w:r>
              <w:rPr>
                <w:rFonts w:hint="eastAsia"/>
                <w:b/>
                <w:bCs/>
                <w:color w:val="auto"/>
                <w:spacing w:val="-6"/>
                <w:kern w:val="10"/>
                <w:sz w:val="18"/>
                <w:szCs w:val="18"/>
                <w:highlight w:val="none"/>
              </w:rPr>
              <w:t>00</w:t>
            </w:r>
            <w:r>
              <w:rPr>
                <w:rFonts w:hint="eastAsia"/>
                <w:b/>
                <w:bCs/>
                <w:color w:val="auto"/>
                <w:spacing w:val="-6"/>
                <w:kern w:val="10"/>
                <w:sz w:val="18"/>
                <w:szCs w:val="18"/>
                <w:highlight w:val="none"/>
                <w:lang w:val="en-US" w:eastAsia="zh-CN"/>
              </w:rPr>
              <w:t xml:space="preserve"> </w:t>
            </w:r>
            <w:r>
              <w:rPr>
                <w:rFonts w:hint="eastAsia"/>
                <w:b/>
                <w:bCs/>
                <w:color w:val="auto"/>
                <w:spacing w:val="-6"/>
                <w:kern w:val="10"/>
                <w:sz w:val="18"/>
                <w:szCs w:val="18"/>
                <w:highlight w:val="none"/>
              </w:rPr>
              <w:t>公共</w:t>
            </w:r>
            <w:r>
              <w:rPr>
                <w:rFonts w:hint="eastAsia"/>
                <w:b/>
                <w:bCs/>
                <w:color w:val="auto"/>
                <w:spacing w:val="-6"/>
                <w:kern w:val="10"/>
                <w:sz w:val="18"/>
                <w:szCs w:val="18"/>
                <w:highlight w:val="none"/>
                <w:lang w:val="en-US" w:eastAsia="zh-CN"/>
              </w:rPr>
              <w:t>卫生</w:t>
            </w:r>
          </w:p>
        </w:tc>
        <w:tc>
          <w:tcPr>
            <w:tcW w:w="620" w:type="dxa"/>
            <w:vAlign w:val="center"/>
          </w:tcPr>
          <w:p>
            <w:pPr>
              <w:pStyle w:val="9"/>
              <w:jc w:val="center"/>
              <w:rPr>
                <w:rFonts w:hint="default" w:ascii="等线 Light" w:eastAsia="宋体"/>
                <w:b w:val="0"/>
                <w:bCs w:val="0"/>
                <w:color w:val="auto"/>
                <w:sz w:val="20"/>
                <w:szCs w:val="36"/>
                <w:highlight w:val="none"/>
                <w:lang w:val="en-US" w:eastAsia="zh-CN"/>
              </w:rPr>
            </w:pPr>
            <w:r>
              <w:rPr>
                <w:rFonts w:hint="eastAsia" w:ascii="等线 Light"/>
                <w:b w:val="0"/>
                <w:bCs w:val="0"/>
                <w:color w:val="auto"/>
                <w:sz w:val="20"/>
                <w:szCs w:val="36"/>
                <w:highlight w:val="none"/>
                <w:lang w:val="en-US" w:eastAsia="zh-CN"/>
              </w:rPr>
              <w:t>20</w:t>
            </w:r>
          </w:p>
          <w:p>
            <w:pPr>
              <w:pStyle w:val="9"/>
              <w:spacing w:before="1"/>
              <w:ind w:left="108" w:leftChars="0"/>
              <w:jc w:val="center"/>
              <w:rPr>
                <w:rFonts w:hint="eastAsia"/>
                <w:color w:val="auto"/>
                <w:sz w:val="20"/>
                <w:highlight w:val="none"/>
              </w:rPr>
            </w:pPr>
          </w:p>
        </w:tc>
        <w:tc>
          <w:tcPr>
            <w:tcW w:w="3519" w:type="dxa"/>
            <w:vAlign w:val="top"/>
          </w:tcPr>
          <w:p>
            <w:pPr>
              <w:pStyle w:val="9"/>
              <w:ind w:left="107"/>
              <w:jc w:val="both"/>
              <w:rPr>
                <w:color w:val="auto"/>
                <w:sz w:val="18"/>
                <w:highlight w:val="none"/>
              </w:rPr>
            </w:pPr>
            <w:r>
              <w:rPr>
                <w:color w:val="auto"/>
                <w:sz w:val="18"/>
                <w:highlight w:val="none"/>
              </w:rPr>
              <w:t>①101 思想政治理论</w:t>
            </w:r>
          </w:p>
          <w:p>
            <w:pPr>
              <w:pStyle w:val="9"/>
              <w:spacing w:before="3"/>
              <w:ind w:left="107"/>
              <w:jc w:val="both"/>
              <w:rPr>
                <w:color w:val="auto"/>
                <w:sz w:val="18"/>
                <w:highlight w:val="none"/>
              </w:rPr>
            </w:pPr>
            <w:r>
              <w:rPr>
                <w:color w:val="auto"/>
                <w:sz w:val="18"/>
                <w:highlight w:val="none"/>
              </w:rPr>
              <w:t>②201 英语</w:t>
            </w:r>
            <w:r>
              <w:rPr>
                <w:rFonts w:hint="eastAsia"/>
                <w:color w:val="auto"/>
                <w:spacing w:val="-21"/>
                <w:sz w:val="18"/>
                <w:highlight w:val="none"/>
              </w:rPr>
              <w:t>（</w:t>
            </w:r>
            <w:r>
              <w:rPr>
                <w:rFonts w:hint="eastAsia"/>
                <w:color w:val="auto"/>
                <w:spacing w:val="-21"/>
                <w:sz w:val="18"/>
                <w:highlight w:val="none"/>
                <w:lang w:val="en-US"/>
              </w:rPr>
              <w:t>一</w:t>
            </w:r>
            <w:r>
              <w:rPr>
                <w:rFonts w:hint="eastAsia"/>
                <w:color w:val="auto"/>
                <w:spacing w:val="-21"/>
                <w:sz w:val="18"/>
                <w:highlight w:val="none"/>
              </w:rPr>
              <w:t>）</w:t>
            </w:r>
          </w:p>
          <w:p>
            <w:pPr>
              <w:pStyle w:val="9"/>
              <w:spacing w:before="5"/>
              <w:ind w:left="107" w:leftChars="0"/>
              <w:jc w:val="both"/>
              <w:rPr>
                <w:color w:val="auto"/>
                <w:sz w:val="18"/>
                <w:highlight w:val="none"/>
              </w:rPr>
            </w:pPr>
            <w:r>
              <w:rPr>
                <w:color w:val="auto"/>
                <w:sz w:val="18"/>
                <w:highlight w:val="none"/>
              </w:rPr>
              <w:t>③</w:t>
            </w:r>
            <w:r>
              <w:rPr>
                <w:rFonts w:hint="eastAsia"/>
                <w:color w:val="auto"/>
                <w:spacing w:val="-6"/>
                <w:kern w:val="10"/>
                <w:sz w:val="18"/>
                <w:szCs w:val="18"/>
                <w:highlight w:val="none"/>
              </w:rPr>
              <w:t>353</w:t>
            </w:r>
            <w:r>
              <w:rPr>
                <w:rFonts w:hint="eastAsia"/>
                <w:color w:val="auto"/>
                <w:spacing w:val="-6"/>
                <w:kern w:val="10"/>
                <w:sz w:val="18"/>
                <w:szCs w:val="18"/>
                <w:highlight w:val="none"/>
                <w:lang w:val="en-US" w:eastAsia="zh-CN"/>
              </w:rPr>
              <w:t xml:space="preserve"> </w:t>
            </w:r>
            <w:r>
              <w:rPr>
                <w:rFonts w:hint="eastAsia"/>
                <w:color w:val="auto"/>
                <w:spacing w:val="-6"/>
                <w:kern w:val="10"/>
                <w:sz w:val="18"/>
                <w:szCs w:val="18"/>
                <w:highlight w:val="none"/>
              </w:rPr>
              <w:t>卫生综合</w:t>
            </w:r>
          </w:p>
        </w:tc>
        <w:tc>
          <w:tcPr>
            <w:tcW w:w="2677" w:type="dxa"/>
            <w:vAlign w:val="top"/>
          </w:tcPr>
          <w:p>
            <w:pPr>
              <w:pStyle w:val="9"/>
              <w:jc w:val="center"/>
              <w:rPr>
                <w:rFonts w:ascii="等线 Light"/>
                <w:color w:val="auto"/>
                <w:sz w:val="18"/>
                <w:highlight w:val="none"/>
              </w:rPr>
            </w:pPr>
          </w:p>
          <w:p>
            <w:pPr>
              <w:pStyle w:val="9"/>
              <w:spacing w:before="1"/>
              <w:ind w:left="107" w:leftChars="0"/>
              <w:jc w:val="center"/>
              <w:rPr>
                <w:rFonts w:hint="eastAsia"/>
                <w:color w:val="auto"/>
                <w:spacing w:val="-6"/>
                <w:kern w:val="10"/>
                <w:sz w:val="18"/>
                <w:szCs w:val="18"/>
                <w:highlight w:val="none"/>
              </w:rPr>
            </w:pPr>
            <w:r>
              <w:rPr>
                <w:rFonts w:hint="eastAsia"/>
                <w:color w:val="auto"/>
                <w:spacing w:val="-6"/>
                <w:kern w:val="10"/>
                <w:sz w:val="18"/>
                <w:szCs w:val="18"/>
                <w:highlight w:val="none"/>
              </w:rPr>
              <w:t>流行病与卫生统计学</w:t>
            </w:r>
          </w:p>
        </w:tc>
        <w:tc>
          <w:tcPr>
            <w:tcW w:w="923" w:type="dxa"/>
            <w:vAlign w:val="top"/>
          </w:tcPr>
          <w:p>
            <w:pPr>
              <w:pStyle w:val="9"/>
              <w:jc w:val="center"/>
              <w:rPr>
                <w:rFonts w:ascii="等线 Light"/>
                <w:color w:val="auto"/>
                <w:sz w:val="13"/>
                <w:highlight w:val="none"/>
              </w:rPr>
            </w:pPr>
          </w:p>
          <w:p>
            <w:pPr>
              <w:pStyle w:val="9"/>
              <w:spacing w:before="1"/>
              <w:ind w:right="205" w:rightChars="0"/>
              <w:jc w:val="center"/>
              <w:rPr>
                <w:color w:val="auto"/>
                <w:sz w:val="18"/>
                <w:highlight w:val="none"/>
              </w:rPr>
            </w:pPr>
            <w:r>
              <w:rPr>
                <w:color w:val="auto"/>
                <w:sz w:val="18"/>
                <w:highlight w:val="none"/>
              </w:rPr>
              <w:t xml:space="preserve">3 </w:t>
            </w:r>
          </w:p>
        </w:tc>
        <w:tc>
          <w:tcPr>
            <w:tcW w:w="3554" w:type="dxa"/>
            <w:vAlign w:val="top"/>
          </w:tcPr>
          <w:p>
            <w:pPr>
              <w:pStyle w:val="9"/>
              <w:spacing w:line="230" w:lineRule="exact"/>
              <w:ind w:left="0" w:leftChars="0"/>
              <w:jc w:val="left"/>
              <w:rPr>
                <w:color w:val="auto"/>
                <w:spacing w:val="-13"/>
                <w:sz w:val="18"/>
                <w:highlight w:val="none"/>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Times New Roman"/>
                <w:color w:val="auto"/>
                <w:sz w:val="18"/>
                <w:highlight w:val="none"/>
                <w:lang w:val="en-US" w:eastAsia="zh-CN"/>
              </w:rPr>
              <w:t>医学类、公共事业管理、健康服务与管理、应用统计学专业</w:t>
            </w:r>
            <w:r>
              <w:rPr>
                <w:rFonts w:hint="eastAsia" w:ascii="Times New Roman"/>
                <w:color w:val="auto"/>
                <w:sz w:val="18"/>
                <w:highlight w:val="none"/>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3" w:hRule="atLeast"/>
        </w:trPr>
        <w:tc>
          <w:tcPr>
            <w:tcW w:w="13987" w:type="dxa"/>
            <w:gridSpan w:val="6"/>
            <w:shd w:val="clear" w:color="auto" w:fill="DBE4F0"/>
            <w:vAlign w:val="center"/>
          </w:tcPr>
          <w:p>
            <w:pPr>
              <w:pStyle w:val="9"/>
              <w:spacing w:before="160"/>
              <w:ind w:left="80"/>
              <w:jc w:val="left"/>
              <w:rPr>
                <w:b/>
                <w:color w:val="auto"/>
                <w:sz w:val="24"/>
                <w:highlight w:val="none"/>
              </w:rPr>
            </w:pPr>
            <w:r>
              <w:rPr>
                <w:b/>
                <w:color w:val="auto"/>
                <w:sz w:val="24"/>
                <w:highlight w:val="none"/>
              </w:rPr>
              <w:t>0</w:t>
            </w:r>
            <w:r>
              <w:rPr>
                <w:rFonts w:hint="eastAsia"/>
                <w:b/>
                <w:color w:val="auto"/>
                <w:sz w:val="24"/>
                <w:highlight w:val="none"/>
                <w:lang w:val="en-US"/>
              </w:rPr>
              <w:t>1</w:t>
            </w:r>
            <w:r>
              <w:rPr>
                <w:rFonts w:hint="eastAsia"/>
                <w:b/>
                <w:color w:val="auto"/>
                <w:sz w:val="24"/>
                <w:highlight w:val="none"/>
                <w:lang w:val="en-US" w:eastAsia="zh-CN"/>
              </w:rPr>
              <w:t>8</w:t>
            </w:r>
            <w:r>
              <w:rPr>
                <w:b/>
                <w:color w:val="auto"/>
                <w:sz w:val="24"/>
                <w:highlight w:val="none"/>
              </w:rPr>
              <w:t xml:space="preserve"> </w:t>
            </w:r>
            <w:r>
              <w:rPr>
                <w:rFonts w:hint="eastAsia"/>
                <w:b/>
                <w:color w:val="auto"/>
                <w:sz w:val="24"/>
                <w:highlight w:val="none"/>
                <w:lang w:val="en-US"/>
              </w:rPr>
              <w:t>科学技术学院</w:t>
            </w:r>
            <w:r>
              <w:rPr>
                <w:b/>
                <w:color w:val="auto"/>
                <w:sz w:val="24"/>
                <w:highlight w:val="none"/>
              </w:rPr>
              <w:t>（0574-</w:t>
            </w:r>
            <w:r>
              <w:rPr>
                <w:rFonts w:hint="eastAsia"/>
                <w:b/>
                <w:color w:val="auto"/>
                <w:sz w:val="24"/>
                <w:highlight w:val="none"/>
                <w:lang w:val="en-US"/>
              </w:rPr>
              <w:t>63712643</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694" w:type="dxa"/>
            <w:vAlign w:val="center"/>
          </w:tcPr>
          <w:p>
            <w:pPr>
              <w:pStyle w:val="9"/>
              <w:numPr>
                <w:ilvl w:val="0"/>
                <w:numId w:val="0"/>
              </w:numPr>
              <w:tabs>
                <w:tab w:val="left" w:pos="290"/>
              </w:tabs>
              <w:spacing w:before="5"/>
              <w:ind w:left="79" w:leftChars="0"/>
              <w:jc w:val="both"/>
              <w:rPr>
                <w:color w:val="auto"/>
                <w:sz w:val="18"/>
                <w:highlight w:val="none"/>
              </w:rPr>
            </w:pPr>
            <w:r>
              <w:rPr>
                <w:b/>
                <w:color w:val="auto"/>
                <w:sz w:val="18"/>
                <w:szCs w:val="18"/>
                <w:highlight w:val="none"/>
              </w:rPr>
              <w:t>085500 机械</w:t>
            </w:r>
          </w:p>
          <w:p>
            <w:pPr>
              <w:pStyle w:val="9"/>
              <w:numPr>
                <w:numId w:val="0"/>
              </w:numPr>
              <w:tabs>
                <w:tab w:val="left" w:pos="290"/>
              </w:tabs>
              <w:spacing w:before="5"/>
              <w:ind w:left="79" w:leftChars="0"/>
              <w:jc w:val="both"/>
              <w:rPr>
                <w:color w:val="auto"/>
                <w:sz w:val="18"/>
                <w:highlight w:val="none"/>
              </w:rPr>
            </w:pPr>
            <w:bookmarkStart w:id="0" w:name="_GoBack"/>
            <w:bookmarkEnd w:id="0"/>
            <w:r>
              <w:rPr>
                <w:rFonts w:hint="eastAsia"/>
                <w:color w:val="auto"/>
                <w:spacing w:val="-11"/>
                <w:sz w:val="18"/>
                <w:highlight w:val="none"/>
                <w:lang w:val="en-US" w:eastAsia="zh-CN"/>
              </w:rPr>
              <w:t xml:space="preserve">01 </w:t>
            </w:r>
            <w:r>
              <w:rPr>
                <w:rFonts w:hint="eastAsia"/>
                <w:color w:val="auto"/>
                <w:spacing w:val="-11"/>
                <w:sz w:val="18"/>
                <w:highlight w:val="none"/>
                <w:lang w:val="en-US"/>
              </w:rPr>
              <w:t>机械工程</w:t>
            </w:r>
          </w:p>
          <w:p>
            <w:pPr>
              <w:pStyle w:val="9"/>
              <w:tabs>
                <w:tab w:val="left" w:pos="290"/>
              </w:tabs>
              <w:spacing w:before="82"/>
              <w:ind w:firstLine="180" w:firstLineChars="100"/>
              <w:rPr>
                <w:color w:val="auto"/>
                <w:sz w:val="18"/>
                <w:highlight w:val="none"/>
              </w:rPr>
            </w:pPr>
          </w:p>
        </w:tc>
        <w:tc>
          <w:tcPr>
            <w:tcW w:w="620" w:type="dxa"/>
            <w:vAlign w:val="center"/>
          </w:tcPr>
          <w:p>
            <w:pPr>
              <w:pStyle w:val="9"/>
              <w:jc w:val="center"/>
              <w:rPr>
                <w:rFonts w:ascii="等线 Light"/>
                <w:color w:val="auto"/>
                <w:sz w:val="18"/>
                <w:highlight w:val="none"/>
              </w:rPr>
            </w:pPr>
          </w:p>
          <w:p>
            <w:pPr>
              <w:pStyle w:val="9"/>
              <w:spacing w:before="159"/>
              <w:ind w:left="79"/>
              <w:jc w:val="center"/>
              <w:rPr>
                <w:rFonts w:hint="default" w:eastAsia="宋体"/>
                <w:color w:val="auto"/>
                <w:sz w:val="18"/>
                <w:highlight w:val="none"/>
                <w:lang w:val="en-US" w:eastAsia="zh-CN"/>
              </w:rPr>
            </w:pPr>
            <w:r>
              <w:rPr>
                <w:rFonts w:hint="eastAsia"/>
                <w:color w:val="auto"/>
                <w:sz w:val="18"/>
                <w:highlight w:val="none"/>
                <w:lang w:val="en-US" w:eastAsia="zh-CN"/>
              </w:rPr>
              <w:t>15</w:t>
            </w:r>
          </w:p>
        </w:tc>
        <w:tc>
          <w:tcPr>
            <w:tcW w:w="3519" w:type="dxa"/>
            <w:vAlign w:val="center"/>
          </w:tcPr>
          <w:p>
            <w:pPr>
              <w:pStyle w:val="9"/>
              <w:spacing w:before="82"/>
              <w:ind w:left="78"/>
              <w:rPr>
                <w:color w:val="auto"/>
                <w:sz w:val="18"/>
                <w:highlight w:val="none"/>
              </w:rPr>
            </w:pPr>
            <w:r>
              <w:rPr>
                <w:color w:val="auto"/>
                <w:sz w:val="18"/>
                <w:highlight w:val="none"/>
              </w:rPr>
              <w:t>①101 思想政治理论</w:t>
            </w:r>
          </w:p>
          <w:p>
            <w:pPr>
              <w:pStyle w:val="9"/>
              <w:spacing w:before="2"/>
              <w:ind w:left="78"/>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78"/>
              <w:rPr>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w:t>
            </w:r>
            <w:r>
              <w:rPr>
                <w:color w:val="auto"/>
                <w:spacing w:val="-21"/>
                <w:sz w:val="18"/>
                <w:highlight w:val="none"/>
              </w:rPr>
              <w:t>二</w:t>
            </w:r>
            <w:r>
              <w:rPr>
                <w:rFonts w:hint="eastAsia"/>
                <w:color w:val="auto"/>
                <w:spacing w:val="-21"/>
                <w:sz w:val="18"/>
                <w:highlight w:val="none"/>
              </w:rPr>
              <w:t>）</w:t>
            </w:r>
          </w:p>
          <w:p>
            <w:pPr>
              <w:pStyle w:val="9"/>
              <w:spacing w:before="5"/>
              <w:ind w:left="78"/>
              <w:rPr>
                <w:color w:val="auto"/>
                <w:sz w:val="18"/>
                <w:highlight w:val="none"/>
              </w:rPr>
            </w:pPr>
            <w:r>
              <w:rPr>
                <w:color w:val="auto"/>
                <w:sz w:val="18"/>
                <w:highlight w:val="none"/>
              </w:rPr>
              <w:t>④892 机械原理</w:t>
            </w:r>
          </w:p>
        </w:tc>
        <w:tc>
          <w:tcPr>
            <w:tcW w:w="2677" w:type="dxa"/>
            <w:vAlign w:val="center"/>
          </w:tcPr>
          <w:p>
            <w:pPr>
              <w:pStyle w:val="9"/>
              <w:jc w:val="center"/>
              <w:rPr>
                <w:rFonts w:ascii="等线 Light"/>
                <w:color w:val="auto"/>
                <w:sz w:val="18"/>
                <w:highlight w:val="none"/>
              </w:rPr>
            </w:pPr>
          </w:p>
          <w:p>
            <w:pPr>
              <w:pStyle w:val="9"/>
              <w:spacing w:before="159"/>
              <w:ind w:left="78"/>
              <w:jc w:val="center"/>
              <w:rPr>
                <w:color w:val="auto"/>
                <w:sz w:val="18"/>
                <w:highlight w:val="none"/>
              </w:rPr>
            </w:pPr>
            <w:r>
              <w:rPr>
                <w:color w:val="auto"/>
                <w:sz w:val="18"/>
                <w:highlight w:val="none"/>
              </w:rPr>
              <w:t>机械制造技术基础</w:t>
            </w:r>
          </w:p>
        </w:tc>
        <w:tc>
          <w:tcPr>
            <w:tcW w:w="923" w:type="dxa"/>
            <w:vAlign w:val="center"/>
          </w:tcPr>
          <w:p>
            <w:pPr>
              <w:pStyle w:val="9"/>
              <w:jc w:val="center"/>
              <w:rPr>
                <w:rFonts w:ascii="等线 Light"/>
                <w:color w:val="auto"/>
                <w:sz w:val="18"/>
                <w:highlight w:val="none"/>
              </w:rPr>
            </w:pPr>
          </w:p>
          <w:p>
            <w:pPr>
              <w:pStyle w:val="9"/>
              <w:spacing w:before="159"/>
              <w:ind w:right="205"/>
              <w:jc w:val="center"/>
              <w:rPr>
                <w:color w:val="auto"/>
                <w:sz w:val="18"/>
                <w:highlight w:val="none"/>
              </w:rPr>
            </w:pPr>
            <w:r>
              <w:rPr>
                <w:color w:val="auto"/>
                <w:sz w:val="18"/>
                <w:highlight w:val="none"/>
              </w:rPr>
              <w:t>3</w:t>
            </w:r>
          </w:p>
        </w:tc>
        <w:tc>
          <w:tcPr>
            <w:tcW w:w="3554" w:type="dxa"/>
          </w:tcPr>
          <w:p>
            <w:pPr>
              <w:pStyle w:val="9"/>
              <w:jc w:val="left"/>
              <w:rPr>
                <w:rFonts w:ascii="Times New Roman"/>
                <w:color w:val="auto"/>
                <w:sz w:val="18"/>
                <w:highlight w:val="none"/>
                <w:lang w:val="en-US"/>
              </w:rPr>
            </w:pPr>
            <w:r>
              <w:rPr>
                <w:rFonts w:hint="eastAsia"/>
                <w:color w:val="auto"/>
                <w:sz w:val="18"/>
                <w:highlight w:val="none"/>
                <w:lang w:val="en-US" w:eastAsia="zh-CN"/>
              </w:rPr>
              <w:t>同等学力加试科目为</w:t>
            </w:r>
            <w:r>
              <w:rPr>
                <w:color w:val="auto"/>
                <w:sz w:val="18"/>
                <w:highlight w:val="none"/>
              </w:rPr>
              <w:t>机械设计、材料力学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5" w:hRule="atLeast"/>
        </w:trPr>
        <w:tc>
          <w:tcPr>
            <w:tcW w:w="2694" w:type="dxa"/>
          </w:tcPr>
          <w:p>
            <w:pPr>
              <w:pStyle w:val="9"/>
              <w:rPr>
                <w:rFonts w:ascii="等线 Light"/>
                <w:color w:val="auto"/>
                <w:sz w:val="18"/>
                <w:highlight w:val="none"/>
              </w:rPr>
            </w:pPr>
          </w:p>
          <w:p>
            <w:pPr>
              <w:pStyle w:val="9"/>
              <w:spacing w:before="14"/>
              <w:rPr>
                <w:rFonts w:ascii="等线 Light"/>
                <w:color w:val="auto"/>
                <w:sz w:val="18"/>
                <w:highlight w:val="none"/>
              </w:rPr>
            </w:pPr>
          </w:p>
          <w:p>
            <w:pPr>
              <w:pStyle w:val="9"/>
              <w:ind w:left="85"/>
              <w:rPr>
                <w:color w:val="auto"/>
                <w:sz w:val="18"/>
                <w:highlight w:val="none"/>
              </w:rPr>
            </w:pPr>
            <w:r>
              <w:rPr>
                <w:rFonts w:hint="eastAsia"/>
                <w:color w:val="auto"/>
                <w:sz w:val="18"/>
                <w:highlight w:val="none"/>
                <w:lang w:val="en-US"/>
              </w:rPr>
              <w:t>085404</w:t>
            </w:r>
            <w:r>
              <w:rPr>
                <w:rFonts w:hint="eastAsia"/>
                <w:color w:val="auto"/>
                <w:sz w:val="18"/>
                <w:highlight w:val="none"/>
              </w:rPr>
              <w:t>计算机技术</w:t>
            </w:r>
          </w:p>
        </w:tc>
        <w:tc>
          <w:tcPr>
            <w:tcW w:w="620" w:type="dxa"/>
            <w:vAlign w:val="center"/>
          </w:tcPr>
          <w:p>
            <w:pPr>
              <w:pStyle w:val="9"/>
              <w:jc w:val="center"/>
              <w:rPr>
                <w:rFonts w:hint="default" w:eastAsia="宋体"/>
                <w:color w:val="auto"/>
                <w:sz w:val="18"/>
                <w:highlight w:val="none"/>
                <w:lang w:val="en-US" w:eastAsia="zh-CN"/>
              </w:rPr>
            </w:pPr>
            <w:r>
              <w:rPr>
                <w:rFonts w:hint="eastAsia"/>
                <w:color w:val="auto"/>
                <w:sz w:val="18"/>
                <w:highlight w:val="none"/>
                <w:lang w:val="en-US" w:eastAsia="zh-CN"/>
              </w:rPr>
              <w:t>15</w:t>
            </w:r>
          </w:p>
        </w:tc>
        <w:tc>
          <w:tcPr>
            <w:tcW w:w="3519" w:type="dxa"/>
          </w:tcPr>
          <w:p>
            <w:pPr>
              <w:pStyle w:val="9"/>
              <w:spacing w:before="88"/>
              <w:ind w:left="83"/>
              <w:rPr>
                <w:color w:val="auto"/>
                <w:sz w:val="18"/>
                <w:highlight w:val="none"/>
              </w:rPr>
            </w:pPr>
            <w:r>
              <w:rPr>
                <w:color w:val="auto"/>
                <w:sz w:val="18"/>
                <w:highlight w:val="none"/>
              </w:rPr>
              <w:t>①101 思想政治理论</w:t>
            </w:r>
          </w:p>
          <w:p>
            <w:pPr>
              <w:pStyle w:val="9"/>
              <w:spacing w:before="2"/>
              <w:ind w:left="83"/>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5"/>
              <w:ind w:left="83"/>
              <w:rPr>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w:t>
            </w:r>
            <w:r>
              <w:rPr>
                <w:color w:val="auto"/>
                <w:spacing w:val="-21"/>
                <w:sz w:val="18"/>
                <w:highlight w:val="none"/>
              </w:rPr>
              <w:t>二</w:t>
            </w:r>
            <w:r>
              <w:rPr>
                <w:rFonts w:hint="eastAsia"/>
                <w:color w:val="auto"/>
                <w:spacing w:val="-21"/>
                <w:sz w:val="18"/>
                <w:highlight w:val="none"/>
              </w:rPr>
              <w:t>）</w:t>
            </w:r>
          </w:p>
          <w:p>
            <w:pPr>
              <w:pStyle w:val="9"/>
              <w:spacing w:before="2" w:line="242" w:lineRule="auto"/>
              <w:ind w:left="83" w:right="156"/>
              <w:rPr>
                <w:color w:val="auto"/>
                <w:sz w:val="18"/>
                <w:highlight w:val="none"/>
              </w:rPr>
            </w:pPr>
            <w:r>
              <w:rPr>
                <w:color w:val="auto"/>
                <w:spacing w:val="-6"/>
                <w:sz w:val="18"/>
                <w:highlight w:val="none"/>
              </w:rPr>
              <w:t>④</w:t>
            </w:r>
            <w:r>
              <w:rPr>
                <w:rFonts w:hint="eastAsia"/>
                <w:color w:val="auto"/>
                <w:sz w:val="18"/>
                <w:highlight w:val="none"/>
                <w:lang w:val="en-US"/>
              </w:rPr>
              <w:t>408</w:t>
            </w:r>
            <w:r>
              <w:rPr>
                <w:rFonts w:hint="eastAsia"/>
                <w:color w:val="auto"/>
                <w:sz w:val="18"/>
                <w:szCs w:val="18"/>
                <w:highlight w:val="none"/>
              </w:rPr>
              <w:t>计算机学科专业基础</w:t>
            </w:r>
          </w:p>
        </w:tc>
        <w:tc>
          <w:tcPr>
            <w:tcW w:w="2677" w:type="dxa"/>
            <w:vAlign w:val="center"/>
          </w:tcPr>
          <w:p>
            <w:pPr>
              <w:jc w:val="center"/>
              <w:rPr>
                <w:color w:val="auto"/>
                <w:sz w:val="18"/>
                <w:highlight w:val="none"/>
              </w:rPr>
            </w:pPr>
            <w:r>
              <w:rPr>
                <w:rFonts w:hint="eastAsia"/>
                <w:color w:val="auto"/>
                <w:sz w:val="18"/>
                <w:highlight w:val="none"/>
              </w:rPr>
              <w:t>数据库技术</w:t>
            </w:r>
          </w:p>
        </w:tc>
        <w:tc>
          <w:tcPr>
            <w:tcW w:w="923" w:type="dxa"/>
            <w:vAlign w:val="center"/>
          </w:tcPr>
          <w:p>
            <w:pPr>
              <w:pStyle w:val="9"/>
              <w:jc w:val="center"/>
              <w:rPr>
                <w:rFonts w:ascii="等线 Light"/>
                <w:color w:val="auto"/>
                <w:sz w:val="18"/>
                <w:highlight w:val="none"/>
              </w:rPr>
            </w:pPr>
          </w:p>
          <w:p>
            <w:pPr>
              <w:pStyle w:val="9"/>
              <w:jc w:val="center"/>
              <w:rPr>
                <w:color w:val="auto"/>
                <w:sz w:val="18"/>
                <w:highlight w:val="none"/>
              </w:rPr>
            </w:pPr>
            <w:r>
              <w:rPr>
                <w:rFonts w:ascii="等线 Light"/>
                <w:color w:val="auto"/>
                <w:sz w:val="18"/>
                <w:highlight w:val="none"/>
              </w:rPr>
              <w:t>3</w:t>
            </w:r>
          </w:p>
        </w:tc>
        <w:tc>
          <w:tcPr>
            <w:tcW w:w="3554" w:type="dxa"/>
            <w:vAlign w:val="center"/>
          </w:tcPr>
          <w:p>
            <w:pPr>
              <w:pStyle w:val="9"/>
              <w:spacing w:before="2" w:line="242" w:lineRule="auto"/>
              <w:ind w:left="0" w:right="51"/>
              <w:jc w:val="left"/>
              <w:rPr>
                <w:color w:val="auto"/>
                <w:spacing w:val="-22"/>
                <w:sz w:val="18"/>
                <w:highlight w:val="none"/>
                <w:lang w:val="en-US"/>
              </w:rPr>
            </w:pPr>
            <w:r>
              <w:rPr>
                <w:rFonts w:hint="eastAsia"/>
                <w:color w:val="auto"/>
                <w:sz w:val="18"/>
                <w:highlight w:val="none"/>
                <w:lang w:val="en-US" w:eastAsia="zh-CN"/>
              </w:rPr>
              <w:t>同等学力加试科目为</w:t>
            </w:r>
            <w:r>
              <w:rPr>
                <w:color w:val="auto"/>
                <w:spacing w:val="-8"/>
                <w:sz w:val="18"/>
                <w:highlight w:val="none"/>
              </w:rPr>
              <w:t>计算机导论、电路原理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13987" w:type="dxa"/>
            <w:gridSpan w:val="6"/>
            <w:shd w:val="clear" w:color="auto" w:fill="DBE4F0"/>
            <w:vAlign w:val="center"/>
          </w:tcPr>
          <w:p>
            <w:pPr>
              <w:pStyle w:val="9"/>
              <w:spacing w:before="160"/>
              <w:ind w:left="80"/>
              <w:jc w:val="left"/>
              <w:rPr>
                <w:b/>
                <w:color w:val="auto"/>
                <w:sz w:val="24"/>
                <w:highlight w:val="none"/>
              </w:rPr>
            </w:pPr>
            <w:r>
              <w:rPr>
                <w:b/>
                <w:color w:val="auto"/>
                <w:sz w:val="24"/>
                <w:highlight w:val="none"/>
              </w:rPr>
              <w:t>026 材料科学与化学工程学院（0574-87609984）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51" w:hRule="atLeast"/>
        </w:trPr>
        <w:tc>
          <w:tcPr>
            <w:tcW w:w="2694" w:type="dxa"/>
            <w:tcBorders>
              <w:top w:val="nil"/>
            </w:tcBorders>
            <w:vAlign w:val="center"/>
          </w:tcPr>
          <w:p>
            <w:pPr>
              <w:pStyle w:val="9"/>
              <w:numPr>
                <w:ilvl w:val="255"/>
                <w:numId w:val="0"/>
              </w:numPr>
              <w:tabs>
                <w:tab w:val="left" w:pos="374"/>
              </w:tabs>
              <w:spacing w:before="2"/>
              <w:ind w:left="163"/>
              <w:jc w:val="both"/>
              <w:rPr>
                <w:rFonts w:hint="eastAsia" w:eastAsia="宋体"/>
                <w:b/>
                <w:color w:val="auto"/>
                <w:sz w:val="18"/>
                <w:szCs w:val="18"/>
                <w:highlight w:val="none"/>
                <w:lang w:eastAsia="zh-CN"/>
              </w:rPr>
            </w:pPr>
            <w:r>
              <w:rPr>
                <w:b/>
                <w:color w:val="auto"/>
                <w:sz w:val="18"/>
                <w:szCs w:val="18"/>
                <w:highlight w:val="none"/>
              </w:rPr>
              <w:t>085600 材料与化工</w:t>
            </w:r>
          </w:p>
          <w:p>
            <w:pPr>
              <w:pStyle w:val="9"/>
              <w:numPr>
                <w:ilvl w:val="255"/>
                <w:numId w:val="0"/>
              </w:numPr>
              <w:tabs>
                <w:tab w:val="left" w:pos="374"/>
              </w:tabs>
              <w:spacing w:before="2"/>
              <w:ind w:left="163"/>
              <w:jc w:val="both"/>
              <w:rPr>
                <w:color w:val="auto"/>
                <w:sz w:val="18"/>
                <w:highlight w:val="none"/>
              </w:rPr>
            </w:pPr>
            <w:r>
              <w:rPr>
                <w:b w:val="0"/>
                <w:bCs/>
                <w:color w:val="auto"/>
                <w:sz w:val="21"/>
                <w:highlight w:val="none"/>
              </w:rPr>
              <w:t>01 材料工程</w:t>
            </w:r>
          </w:p>
        </w:tc>
        <w:tc>
          <w:tcPr>
            <w:tcW w:w="620" w:type="dxa"/>
            <w:tcBorders>
              <w:top w:val="nil"/>
            </w:tcBorders>
            <w:vAlign w:val="center"/>
          </w:tcPr>
          <w:p>
            <w:pPr>
              <w:pStyle w:val="9"/>
              <w:ind w:left="79"/>
              <w:jc w:val="center"/>
              <w:rPr>
                <w:rFonts w:hint="default" w:eastAsia="宋体"/>
                <w:color w:val="auto"/>
                <w:sz w:val="18"/>
                <w:highlight w:val="none"/>
                <w:lang w:val="en-US" w:eastAsia="zh-CN"/>
              </w:rPr>
            </w:pPr>
            <w:r>
              <w:rPr>
                <w:rFonts w:hint="eastAsia"/>
                <w:color w:val="auto"/>
                <w:sz w:val="18"/>
                <w:highlight w:val="none"/>
                <w:lang w:val="en-US" w:eastAsia="zh-CN"/>
              </w:rPr>
              <w:t>124</w:t>
            </w:r>
          </w:p>
        </w:tc>
        <w:tc>
          <w:tcPr>
            <w:tcW w:w="3519" w:type="dxa"/>
            <w:tcBorders>
              <w:top w:val="nil"/>
            </w:tcBorders>
            <w:vAlign w:val="center"/>
          </w:tcPr>
          <w:p>
            <w:pPr>
              <w:pStyle w:val="9"/>
              <w:spacing w:line="225" w:lineRule="exact"/>
              <w:ind w:left="78"/>
              <w:jc w:val="both"/>
              <w:rPr>
                <w:color w:val="auto"/>
                <w:sz w:val="18"/>
                <w:highlight w:val="none"/>
              </w:rPr>
            </w:pPr>
            <w:r>
              <w:rPr>
                <w:color w:val="auto"/>
                <w:sz w:val="18"/>
                <w:highlight w:val="none"/>
              </w:rPr>
              <w:t>①101 思想政治理论</w:t>
            </w:r>
          </w:p>
          <w:p>
            <w:pPr>
              <w:pStyle w:val="9"/>
              <w:spacing w:before="2"/>
              <w:ind w:left="78"/>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78"/>
              <w:jc w:val="both"/>
              <w:rPr>
                <w:rFonts w:hint="eastAsia"/>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（二）</w:t>
            </w:r>
          </w:p>
          <w:p>
            <w:pPr>
              <w:pStyle w:val="9"/>
              <w:spacing w:before="5" w:line="242" w:lineRule="auto"/>
              <w:ind w:left="78" w:right="77"/>
              <w:jc w:val="both"/>
              <w:rPr>
                <w:color w:val="auto"/>
                <w:sz w:val="18"/>
                <w:highlight w:val="none"/>
              </w:rPr>
            </w:pPr>
            <w:r>
              <w:rPr>
                <w:color w:val="auto"/>
                <w:spacing w:val="-6"/>
                <w:sz w:val="18"/>
                <w:highlight w:val="none"/>
              </w:rPr>
              <w:t>④</w:t>
            </w:r>
            <w:r>
              <w:rPr>
                <w:color w:val="auto"/>
                <w:spacing w:val="-4"/>
                <w:sz w:val="18"/>
                <w:highlight w:val="none"/>
              </w:rPr>
              <w:t>883</w:t>
            </w:r>
            <w:r>
              <w:rPr>
                <w:color w:val="auto"/>
                <w:spacing w:val="-20"/>
                <w:sz w:val="18"/>
                <w:highlight w:val="none"/>
              </w:rPr>
              <w:t xml:space="preserve"> </w:t>
            </w:r>
            <w:r>
              <w:rPr>
                <w:color w:val="auto"/>
                <w:sz w:val="18"/>
                <w:highlight w:val="none"/>
              </w:rPr>
              <w:t>材料科学基础</w:t>
            </w:r>
          </w:p>
        </w:tc>
        <w:tc>
          <w:tcPr>
            <w:tcW w:w="2677" w:type="dxa"/>
            <w:tcBorders>
              <w:top w:val="nil"/>
            </w:tcBorders>
          </w:tcPr>
          <w:p>
            <w:pPr>
              <w:pStyle w:val="9"/>
              <w:jc w:val="center"/>
              <w:rPr>
                <w:rFonts w:ascii="等线 Light"/>
                <w:color w:val="auto"/>
                <w:sz w:val="18"/>
                <w:highlight w:val="none"/>
              </w:rPr>
            </w:pPr>
          </w:p>
          <w:p>
            <w:pPr>
              <w:pStyle w:val="9"/>
              <w:spacing w:before="5"/>
              <w:jc w:val="center"/>
              <w:rPr>
                <w:rFonts w:ascii="等线 Light"/>
                <w:color w:val="auto"/>
                <w:sz w:val="20"/>
                <w:highlight w:val="none"/>
              </w:rPr>
            </w:pPr>
          </w:p>
          <w:p>
            <w:pPr>
              <w:pStyle w:val="9"/>
              <w:ind w:left="78"/>
              <w:jc w:val="center"/>
              <w:rPr>
                <w:color w:val="auto"/>
                <w:sz w:val="18"/>
                <w:highlight w:val="none"/>
              </w:rPr>
            </w:pPr>
            <w:r>
              <w:rPr>
                <w:color w:val="auto"/>
                <w:sz w:val="18"/>
                <w:highlight w:val="none"/>
              </w:rPr>
              <w:t>综合材料</w:t>
            </w:r>
          </w:p>
        </w:tc>
        <w:tc>
          <w:tcPr>
            <w:tcW w:w="923" w:type="dxa"/>
            <w:tcBorders>
              <w:top w:val="nil"/>
              <w:right w:val="single" w:color="auto" w:sz="4" w:space="0"/>
            </w:tcBorders>
          </w:tcPr>
          <w:p>
            <w:pPr>
              <w:pStyle w:val="9"/>
              <w:jc w:val="center"/>
              <w:rPr>
                <w:rFonts w:ascii="等线 Light"/>
                <w:color w:val="auto"/>
                <w:sz w:val="18"/>
                <w:highlight w:val="none"/>
              </w:rPr>
            </w:pPr>
          </w:p>
          <w:p>
            <w:pPr>
              <w:pStyle w:val="9"/>
              <w:spacing w:before="5"/>
              <w:jc w:val="center"/>
              <w:rPr>
                <w:rFonts w:ascii="等线 Light"/>
                <w:color w:val="auto"/>
                <w:sz w:val="20"/>
                <w:highlight w:val="none"/>
              </w:rPr>
            </w:pPr>
          </w:p>
          <w:p>
            <w:pPr>
              <w:pStyle w:val="9"/>
              <w:ind w:right="205"/>
              <w:jc w:val="center"/>
              <w:rPr>
                <w:color w:val="auto"/>
                <w:sz w:val="18"/>
                <w:highlight w:val="none"/>
              </w:rPr>
            </w:pPr>
            <w:r>
              <w:rPr>
                <w:color w:val="auto"/>
                <w:sz w:val="18"/>
                <w:highlight w:val="none"/>
              </w:rPr>
              <w:t xml:space="preserve">3 </w:t>
            </w:r>
          </w:p>
        </w:tc>
        <w:tc>
          <w:tcPr>
            <w:tcW w:w="3554" w:type="dxa"/>
            <w:tcBorders>
              <w:top w:val="single" w:color="auto" w:sz="4" w:space="0"/>
              <w:left w:val="single" w:color="auto" w:sz="4" w:space="0"/>
              <w:bottom w:val="single" w:color="auto" w:sz="4" w:space="0"/>
              <w:right w:val="single" w:color="auto" w:sz="4" w:space="0"/>
            </w:tcBorders>
          </w:tcPr>
          <w:p>
            <w:pPr>
              <w:pStyle w:val="9"/>
              <w:spacing w:before="3"/>
              <w:jc w:val="left"/>
              <w:rPr>
                <w:rFonts w:ascii="等线 Light"/>
                <w:color w:val="auto"/>
                <w:sz w:val="15"/>
                <w:highlight w:val="none"/>
              </w:rPr>
            </w:pPr>
          </w:p>
          <w:p>
            <w:pPr>
              <w:pStyle w:val="9"/>
              <w:spacing w:before="150"/>
              <w:ind w:left="0"/>
              <w:jc w:val="left"/>
              <w:rPr>
                <w:color w:val="auto"/>
                <w:sz w:val="18"/>
                <w:highlight w:val="none"/>
              </w:rPr>
            </w:pPr>
            <w:r>
              <w:rPr>
                <w:rFonts w:hint="eastAsia"/>
                <w:color w:val="auto"/>
                <w:sz w:val="18"/>
                <w:highlight w:val="none"/>
                <w:lang w:val="en-US" w:eastAsia="zh-CN"/>
              </w:rPr>
              <w:t>同等学力加试科目为</w:t>
            </w:r>
            <w:r>
              <w:rPr>
                <w:color w:val="auto"/>
                <w:sz w:val="18"/>
                <w:highlight w:val="none"/>
              </w:rPr>
              <w:t>物理化学、</w:t>
            </w:r>
          </w:p>
          <w:p>
            <w:pPr>
              <w:pStyle w:val="9"/>
              <w:spacing w:line="230" w:lineRule="exact"/>
              <w:ind w:left="0"/>
              <w:jc w:val="left"/>
              <w:rPr>
                <w:color w:val="auto"/>
                <w:sz w:val="18"/>
                <w:highlight w:val="none"/>
              </w:rPr>
            </w:pPr>
            <w:r>
              <w:rPr>
                <w:color w:val="auto"/>
                <w:sz w:val="18"/>
                <w:highlight w:val="none"/>
              </w:rPr>
              <w:t>高分子化学或金属学原理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13987" w:type="dxa"/>
            <w:gridSpan w:val="6"/>
            <w:shd w:val="clear" w:color="auto" w:fill="DBE4F0"/>
            <w:vAlign w:val="center"/>
          </w:tcPr>
          <w:p>
            <w:pPr>
              <w:pStyle w:val="9"/>
              <w:spacing w:before="160"/>
              <w:ind w:left="80"/>
              <w:jc w:val="left"/>
              <w:rPr>
                <w:b/>
                <w:color w:val="auto"/>
                <w:sz w:val="24"/>
                <w:highlight w:val="none"/>
              </w:rPr>
            </w:pPr>
            <w:r>
              <w:rPr>
                <w:b/>
                <w:color w:val="auto"/>
                <w:sz w:val="24"/>
                <w:highlight w:val="none"/>
              </w:rPr>
              <w:t>036 音乐学院 (0574-87609452)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4" w:hRule="atLeast"/>
        </w:trPr>
        <w:tc>
          <w:tcPr>
            <w:tcW w:w="2694" w:type="dxa"/>
            <w:vAlign w:val="center"/>
          </w:tcPr>
          <w:p>
            <w:pPr>
              <w:pStyle w:val="9"/>
              <w:jc w:val="both"/>
              <w:rPr>
                <w:b/>
                <w:color w:val="auto"/>
                <w:sz w:val="21"/>
                <w:highlight w:val="none"/>
                <w:lang w:val="en-US"/>
              </w:rPr>
            </w:pPr>
            <w:r>
              <w:rPr>
                <w:b/>
                <w:color w:val="auto"/>
                <w:sz w:val="21"/>
                <w:highlight w:val="none"/>
              </w:rPr>
              <w:t>1351</w:t>
            </w:r>
            <w:r>
              <w:rPr>
                <w:rFonts w:hint="eastAsia"/>
                <w:b/>
                <w:color w:val="auto"/>
                <w:sz w:val="21"/>
                <w:highlight w:val="none"/>
                <w:lang w:val="en-US"/>
              </w:rPr>
              <w:t>01 音乐</w:t>
            </w:r>
          </w:p>
          <w:p>
            <w:pPr>
              <w:pStyle w:val="9"/>
              <w:ind w:left="220" w:leftChars="100"/>
              <w:jc w:val="both"/>
              <w:rPr>
                <w:rFonts w:ascii="等线 Light"/>
                <w:color w:val="auto"/>
                <w:sz w:val="21"/>
                <w:highlight w:val="none"/>
                <w:lang w:val="en-US"/>
              </w:rPr>
            </w:pPr>
            <w:r>
              <w:rPr>
                <w:color w:val="auto"/>
                <w:sz w:val="18"/>
                <w:highlight w:val="none"/>
              </w:rPr>
              <w:t xml:space="preserve">01 </w:t>
            </w:r>
            <w:r>
              <w:rPr>
                <w:rFonts w:hint="eastAsia"/>
                <w:color w:val="auto"/>
                <w:sz w:val="18"/>
                <w:highlight w:val="none"/>
                <w:lang w:val="en-US"/>
              </w:rPr>
              <w:t>音乐表演</w:t>
            </w:r>
          </w:p>
          <w:p>
            <w:pPr>
              <w:pStyle w:val="9"/>
              <w:spacing w:before="14"/>
              <w:ind w:left="220" w:leftChars="100"/>
              <w:jc w:val="both"/>
              <w:rPr>
                <w:rFonts w:ascii="等线 Light"/>
                <w:color w:val="auto"/>
                <w:sz w:val="12"/>
                <w:highlight w:val="none"/>
              </w:rPr>
            </w:pPr>
            <w:r>
              <w:rPr>
                <w:color w:val="auto"/>
                <w:sz w:val="18"/>
                <w:highlight w:val="none"/>
              </w:rPr>
              <w:t>02 音乐创作</w:t>
            </w:r>
          </w:p>
          <w:p>
            <w:pPr>
              <w:pStyle w:val="9"/>
              <w:ind w:left="220" w:leftChars="100"/>
              <w:jc w:val="both"/>
              <w:rPr>
                <w:color w:val="auto"/>
                <w:sz w:val="18"/>
                <w:highlight w:val="none"/>
              </w:rPr>
            </w:pPr>
            <w:r>
              <w:rPr>
                <w:color w:val="auto"/>
                <w:sz w:val="18"/>
                <w:highlight w:val="none"/>
              </w:rPr>
              <w:t>03 音乐教育</w:t>
            </w:r>
          </w:p>
        </w:tc>
        <w:tc>
          <w:tcPr>
            <w:tcW w:w="620" w:type="dxa"/>
            <w:vAlign w:val="center"/>
          </w:tcPr>
          <w:p>
            <w:pPr>
              <w:pStyle w:val="9"/>
              <w:jc w:val="center"/>
              <w:rPr>
                <w:rFonts w:hint="default" w:ascii="等线 Light" w:eastAsia="宋体"/>
                <w:color w:val="auto"/>
                <w:sz w:val="18"/>
                <w:highlight w:val="none"/>
                <w:lang w:val="en-US" w:eastAsia="zh-CN"/>
              </w:rPr>
            </w:pPr>
            <w:r>
              <w:rPr>
                <w:rFonts w:hint="eastAsia" w:ascii="等线 Light"/>
                <w:color w:val="auto"/>
                <w:sz w:val="18"/>
                <w:highlight w:val="none"/>
                <w:lang w:val="en-US" w:eastAsia="zh-CN"/>
              </w:rPr>
              <w:t>18</w:t>
            </w:r>
          </w:p>
          <w:p>
            <w:pPr>
              <w:pStyle w:val="9"/>
              <w:spacing w:before="1"/>
              <w:ind w:left="79"/>
              <w:jc w:val="center"/>
              <w:rPr>
                <w:color w:val="auto"/>
                <w:sz w:val="18"/>
                <w:highlight w:val="none"/>
                <w:lang w:val="en-US"/>
              </w:rPr>
            </w:pPr>
          </w:p>
        </w:tc>
        <w:tc>
          <w:tcPr>
            <w:tcW w:w="3519" w:type="dxa"/>
          </w:tcPr>
          <w:p>
            <w:pPr>
              <w:pStyle w:val="9"/>
              <w:jc w:val="both"/>
              <w:rPr>
                <w:rFonts w:ascii="等线 Light"/>
                <w:color w:val="auto"/>
                <w:sz w:val="18"/>
                <w:highlight w:val="none"/>
              </w:rPr>
            </w:pPr>
          </w:p>
          <w:p>
            <w:pPr>
              <w:pStyle w:val="9"/>
              <w:jc w:val="both"/>
              <w:rPr>
                <w:rFonts w:ascii="等线 Light"/>
                <w:color w:val="auto"/>
                <w:sz w:val="18"/>
                <w:highlight w:val="none"/>
              </w:rPr>
            </w:pPr>
          </w:p>
          <w:p>
            <w:pPr>
              <w:pStyle w:val="9"/>
              <w:jc w:val="both"/>
              <w:rPr>
                <w:rFonts w:ascii="等线 Light"/>
                <w:color w:val="auto"/>
                <w:sz w:val="18"/>
                <w:highlight w:val="none"/>
              </w:rPr>
            </w:pPr>
          </w:p>
          <w:p>
            <w:pPr>
              <w:pStyle w:val="9"/>
              <w:spacing w:before="6"/>
              <w:jc w:val="both"/>
              <w:rPr>
                <w:rFonts w:ascii="等线 Light"/>
                <w:color w:val="auto"/>
                <w:sz w:val="13"/>
                <w:highlight w:val="none"/>
              </w:rPr>
            </w:pPr>
          </w:p>
          <w:p>
            <w:pPr>
              <w:pStyle w:val="9"/>
              <w:spacing w:before="1"/>
              <w:ind w:left="78"/>
              <w:jc w:val="both"/>
              <w:rPr>
                <w:color w:val="auto"/>
                <w:sz w:val="18"/>
                <w:highlight w:val="none"/>
              </w:rPr>
            </w:pPr>
            <w:r>
              <w:rPr>
                <w:color w:val="auto"/>
                <w:sz w:val="18"/>
                <w:highlight w:val="none"/>
              </w:rPr>
              <w:t>①101 思想政治理论</w:t>
            </w:r>
          </w:p>
          <w:p>
            <w:pPr>
              <w:pStyle w:val="9"/>
              <w:spacing w:before="2"/>
              <w:ind w:left="78"/>
              <w:jc w:val="both"/>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2"/>
              <w:ind w:left="78"/>
              <w:jc w:val="both"/>
              <w:rPr>
                <w:color w:val="auto"/>
                <w:sz w:val="18"/>
                <w:highlight w:val="none"/>
              </w:rPr>
            </w:pPr>
            <w:r>
              <w:rPr>
                <w:color w:val="auto"/>
                <w:sz w:val="18"/>
                <w:highlight w:val="none"/>
              </w:rPr>
              <w:t>③654 中西音乐史</w:t>
            </w:r>
          </w:p>
          <w:p>
            <w:pPr>
              <w:pStyle w:val="9"/>
              <w:spacing w:before="2"/>
              <w:ind w:left="78"/>
              <w:jc w:val="both"/>
              <w:rPr>
                <w:color w:val="auto"/>
                <w:sz w:val="18"/>
                <w:highlight w:val="none"/>
              </w:rPr>
            </w:pPr>
            <w:r>
              <w:rPr>
                <w:color w:val="auto"/>
                <w:sz w:val="18"/>
                <w:highlight w:val="none"/>
              </w:rPr>
              <w:t>④85</w:t>
            </w:r>
            <w:r>
              <w:rPr>
                <w:rFonts w:hint="eastAsia"/>
                <w:color w:val="auto"/>
                <w:sz w:val="18"/>
                <w:highlight w:val="none"/>
                <w:lang w:val="en-US" w:eastAsia="zh-CN"/>
              </w:rPr>
              <w:t>5</w:t>
            </w:r>
            <w:r>
              <w:rPr>
                <w:color w:val="auto"/>
                <w:sz w:val="18"/>
                <w:highlight w:val="none"/>
              </w:rPr>
              <w:t xml:space="preserve"> </w:t>
            </w:r>
            <w:r>
              <w:rPr>
                <w:rFonts w:hint="eastAsia"/>
                <w:color w:val="auto"/>
                <w:sz w:val="18"/>
                <w:highlight w:val="none"/>
                <w:lang w:val="en-US" w:eastAsia="zh-CN"/>
              </w:rPr>
              <w:t>和声与曲式分析</w:t>
            </w:r>
          </w:p>
        </w:tc>
        <w:tc>
          <w:tcPr>
            <w:tcW w:w="2677" w:type="dxa"/>
            <w:vAlign w:val="center"/>
          </w:tcPr>
          <w:p>
            <w:pPr>
              <w:pStyle w:val="9"/>
              <w:spacing w:before="1"/>
              <w:ind w:left="78" w:firstLine="180" w:firstLineChars="100"/>
              <w:jc w:val="both"/>
              <w:rPr>
                <w:rFonts w:hint="eastAsia"/>
                <w:color w:val="auto"/>
                <w:sz w:val="18"/>
                <w:highlight w:val="none"/>
                <w:lang w:val="en-US" w:eastAsia="zh-CN"/>
              </w:rPr>
            </w:pPr>
            <w:r>
              <w:rPr>
                <w:rFonts w:hint="eastAsia"/>
                <w:color w:val="auto"/>
                <w:sz w:val="18"/>
                <w:highlight w:val="none"/>
                <w:lang w:val="en-US" w:eastAsia="zh-CN"/>
              </w:rPr>
              <w:t>音乐表演、作曲、音乐教育</w:t>
            </w:r>
          </w:p>
          <w:p>
            <w:pPr>
              <w:pStyle w:val="9"/>
              <w:spacing w:before="2"/>
              <w:ind w:left="78" w:firstLine="180" w:firstLineChars="100"/>
              <w:jc w:val="both"/>
              <w:rPr>
                <w:rFonts w:hint="eastAsia"/>
                <w:color w:val="auto"/>
                <w:sz w:val="18"/>
                <w:highlight w:val="none"/>
                <w:lang w:val="en-US" w:eastAsia="zh-CN"/>
              </w:rPr>
            </w:pPr>
            <w:r>
              <w:rPr>
                <w:color w:val="auto"/>
                <w:sz w:val="18"/>
                <w:highlight w:val="none"/>
              </w:rPr>
              <w:t>（</w:t>
            </w:r>
            <w:r>
              <w:rPr>
                <w:rFonts w:hint="eastAsia"/>
                <w:color w:val="auto"/>
                <w:sz w:val="18"/>
                <w:highlight w:val="none"/>
                <w:lang w:val="en-US" w:eastAsia="zh-CN"/>
              </w:rPr>
              <w:t>三</w:t>
            </w:r>
            <w:r>
              <w:rPr>
                <w:color w:val="auto"/>
                <w:sz w:val="18"/>
                <w:highlight w:val="none"/>
              </w:rPr>
              <w:t>选一）</w:t>
            </w:r>
          </w:p>
        </w:tc>
        <w:tc>
          <w:tcPr>
            <w:tcW w:w="923" w:type="dxa"/>
          </w:tcPr>
          <w:p>
            <w:pPr>
              <w:pStyle w:val="9"/>
              <w:jc w:val="center"/>
              <w:rPr>
                <w:rFonts w:ascii="等线 Light"/>
                <w:color w:val="auto"/>
                <w:sz w:val="18"/>
                <w:highlight w:val="none"/>
              </w:rPr>
            </w:pPr>
          </w:p>
          <w:p>
            <w:pPr>
              <w:pStyle w:val="9"/>
              <w:jc w:val="center"/>
              <w:rPr>
                <w:rFonts w:ascii="等线 Light"/>
                <w:color w:val="auto"/>
                <w:sz w:val="18"/>
                <w:highlight w:val="none"/>
              </w:rPr>
            </w:pPr>
          </w:p>
          <w:p>
            <w:pPr>
              <w:pStyle w:val="9"/>
              <w:jc w:val="center"/>
              <w:rPr>
                <w:rFonts w:ascii="等线 Light"/>
                <w:color w:val="auto"/>
                <w:sz w:val="18"/>
                <w:highlight w:val="none"/>
              </w:rPr>
            </w:pPr>
          </w:p>
          <w:p>
            <w:pPr>
              <w:pStyle w:val="9"/>
              <w:jc w:val="center"/>
              <w:rPr>
                <w:rFonts w:ascii="等线 Light"/>
                <w:color w:val="auto"/>
                <w:sz w:val="18"/>
                <w:highlight w:val="none"/>
              </w:rPr>
            </w:pPr>
          </w:p>
          <w:p>
            <w:pPr>
              <w:pStyle w:val="9"/>
              <w:spacing w:before="10"/>
              <w:jc w:val="center"/>
              <w:rPr>
                <w:rFonts w:ascii="等线 Light"/>
                <w:color w:val="auto"/>
                <w:sz w:val="18"/>
                <w:highlight w:val="none"/>
              </w:rPr>
            </w:pPr>
          </w:p>
          <w:p>
            <w:pPr>
              <w:pStyle w:val="9"/>
              <w:spacing w:before="1"/>
              <w:ind w:left="227"/>
              <w:jc w:val="both"/>
              <w:rPr>
                <w:color w:val="auto"/>
                <w:sz w:val="18"/>
                <w:highlight w:val="none"/>
              </w:rPr>
            </w:pPr>
            <w:r>
              <w:rPr>
                <w:color w:val="auto"/>
                <w:sz w:val="18"/>
                <w:highlight w:val="none"/>
              </w:rPr>
              <w:t xml:space="preserve">3 </w:t>
            </w:r>
          </w:p>
        </w:tc>
        <w:tc>
          <w:tcPr>
            <w:tcW w:w="3554" w:type="dxa"/>
          </w:tcPr>
          <w:p>
            <w:pPr>
              <w:pStyle w:val="9"/>
              <w:spacing w:before="82"/>
              <w:ind w:left="80"/>
              <w:jc w:val="left"/>
              <w:rPr>
                <w:color w:val="auto"/>
                <w:sz w:val="18"/>
                <w:highlight w:val="none"/>
              </w:rPr>
            </w:pPr>
            <w:r>
              <w:rPr>
                <w:rFonts w:hint="eastAsia" w:ascii="宋体" w:hAnsi="宋体" w:eastAsia="宋体" w:cs="宋体"/>
                <w:color w:val="auto"/>
                <w:sz w:val="18"/>
                <w:highlight w:val="none"/>
              </w:rPr>
              <w:t>①</w:t>
            </w:r>
            <w:r>
              <w:rPr>
                <w:color w:val="auto"/>
                <w:sz w:val="18"/>
                <w:highlight w:val="none"/>
              </w:rPr>
              <w:t>复试环节：</w:t>
            </w:r>
          </w:p>
          <w:p>
            <w:pPr>
              <w:pStyle w:val="9"/>
              <w:numPr>
                <w:ilvl w:val="0"/>
                <w:numId w:val="5"/>
              </w:numPr>
              <w:tabs>
                <w:tab w:val="left" w:pos="258"/>
              </w:tabs>
              <w:spacing w:before="2" w:line="242" w:lineRule="auto"/>
              <w:ind w:right="111" w:firstLine="0"/>
              <w:jc w:val="left"/>
              <w:rPr>
                <w:color w:val="auto"/>
                <w:sz w:val="16"/>
                <w:szCs w:val="21"/>
                <w:highlight w:val="none"/>
              </w:rPr>
            </w:pPr>
            <w:r>
              <w:rPr>
                <w:rFonts w:hint="eastAsia"/>
                <w:color w:val="auto"/>
                <w:spacing w:val="-13"/>
                <w:sz w:val="16"/>
                <w:szCs w:val="21"/>
                <w:highlight w:val="none"/>
              </w:rPr>
              <w:t>音乐表演</w:t>
            </w:r>
            <w:r>
              <w:rPr>
                <w:color w:val="auto"/>
                <w:spacing w:val="-13"/>
                <w:sz w:val="16"/>
                <w:szCs w:val="21"/>
                <w:highlight w:val="none"/>
              </w:rPr>
              <w:t>科目考生面试需现场</w:t>
            </w:r>
            <w:r>
              <w:rPr>
                <w:color w:val="auto"/>
                <w:spacing w:val="-8"/>
                <w:sz w:val="16"/>
                <w:szCs w:val="21"/>
                <w:highlight w:val="none"/>
              </w:rPr>
              <w:t>演唱</w:t>
            </w:r>
            <w:r>
              <w:rPr>
                <w:rFonts w:hint="eastAsia"/>
                <w:color w:val="auto"/>
                <w:spacing w:val="-8"/>
                <w:sz w:val="16"/>
                <w:szCs w:val="21"/>
                <w:highlight w:val="none"/>
              </w:rPr>
              <w:t>或演奏</w:t>
            </w:r>
            <w:r>
              <w:rPr>
                <w:rFonts w:hint="eastAsia"/>
                <w:color w:val="auto"/>
                <w:spacing w:val="-11"/>
                <w:sz w:val="16"/>
                <w:szCs w:val="21"/>
                <w:highlight w:val="none"/>
                <w:lang w:val="en-US" w:eastAsia="zh-CN"/>
              </w:rPr>
              <w:t>或指挥</w:t>
            </w:r>
            <w:r>
              <w:rPr>
                <w:rFonts w:hint="eastAsia"/>
                <w:color w:val="auto"/>
                <w:spacing w:val="-8"/>
                <w:sz w:val="16"/>
                <w:szCs w:val="21"/>
                <w:highlight w:val="none"/>
                <w:lang w:eastAsia="zh-CN"/>
              </w:rPr>
              <w:t>，</w:t>
            </w:r>
            <w:r>
              <w:rPr>
                <w:rFonts w:hint="eastAsia"/>
                <w:color w:val="auto"/>
                <w:spacing w:val="-8"/>
                <w:sz w:val="16"/>
                <w:szCs w:val="21"/>
                <w:highlight w:val="none"/>
              </w:rPr>
              <w:t>自选中外曲目4首</w:t>
            </w:r>
            <w:r>
              <w:rPr>
                <w:rFonts w:hint="eastAsia"/>
                <w:color w:val="auto"/>
                <w:spacing w:val="-8"/>
                <w:sz w:val="16"/>
                <w:szCs w:val="21"/>
                <w:highlight w:val="none"/>
                <w:lang w:eastAsia="zh-CN"/>
              </w:rPr>
              <w:t>；</w:t>
            </w:r>
          </w:p>
          <w:p>
            <w:pPr>
              <w:pStyle w:val="9"/>
              <w:numPr>
                <w:ilvl w:val="0"/>
                <w:numId w:val="5"/>
              </w:numPr>
              <w:tabs>
                <w:tab w:val="left" w:pos="258"/>
              </w:tabs>
              <w:spacing w:before="2" w:line="242" w:lineRule="auto"/>
              <w:ind w:right="111" w:firstLine="0"/>
              <w:jc w:val="left"/>
              <w:rPr>
                <w:color w:val="auto"/>
                <w:sz w:val="16"/>
                <w:szCs w:val="21"/>
                <w:highlight w:val="none"/>
              </w:rPr>
            </w:pPr>
            <w:r>
              <w:rPr>
                <w:color w:val="auto"/>
                <w:spacing w:val="-13"/>
                <w:sz w:val="16"/>
                <w:szCs w:val="21"/>
                <w:highlight w:val="none"/>
              </w:rPr>
              <w:t>作曲科目考生需演奏钢琴</w:t>
            </w:r>
            <w:r>
              <w:rPr>
                <w:color w:val="auto"/>
                <w:spacing w:val="-12"/>
                <w:sz w:val="16"/>
                <w:szCs w:val="21"/>
                <w:highlight w:val="none"/>
              </w:rPr>
              <w:t>练习曲（</w:t>
            </w:r>
            <w:r>
              <w:rPr>
                <w:color w:val="auto"/>
                <w:spacing w:val="-13"/>
                <w:sz w:val="16"/>
                <w:szCs w:val="21"/>
                <w:highlight w:val="none"/>
              </w:rPr>
              <w:t>相当于车尔尼练习</w:t>
            </w:r>
            <w:r>
              <w:rPr>
                <w:color w:val="auto"/>
                <w:spacing w:val="28"/>
                <w:sz w:val="16"/>
                <w:szCs w:val="21"/>
                <w:highlight w:val="none"/>
              </w:rPr>
              <w:t>曲</w:t>
            </w:r>
            <w:r>
              <w:rPr>
                <w:color w:val="auto"/>
                <w:spacing w:val="-4"/>
                <w:sz w:val="16"/>
                <w:szCs w:val="21"/>
                <w:highlight w:val="none"/>
              </w:rPr>
              <w:t>299</w:t>
            </w:r>
            <w:r>
              <w:rPr>
                <w:color w:val="auto"/>
                <w:spacing w:val="-21"/>
                <w:sz w:val="16"/>
                <w:szCs w:val="21"/>
                <w:highlight w:val="none"/>
              </w:rPr>
              <w:t xml:space="preserve"> 或以上难度</w:t>
            </w:r>
            <w:r>
              <w:rPr>
                <w:color w:val="auto"/>
                <w:spacing w:val="-12"/>
                <w:sz w:val="16"/>
                <w:szCs w:val="21"/>
                <w:highlight w:val="none"/>
              </w:rPr>
              <w:t>）</w:t>
            </w:r>
            <w:r>
              <w:rPr>
                <w:color w:val="auto"/>
                <w:spacing w:val="-13"/>
                <w:sz w:val="16"/>
                <w:szCs w:val="21"/>
                <w:highlight w:val="none"/>
              </w:rPr>
              <w:t>和乐曲</w:t>
            </w:r>
            <w:r>
              <w:rPr>
                <w:color w:val="auto"/>
                <w:spacing w:val="-12"/>
                <w:sz w:val="16"/>
                <w:szCs w:val="21"/>
                <w:highlight w:val="none"/>
              </w:rPr>
              <w:t>（奏鸣曲快板乐章</w:t>
            </w:r>
            <w:r>
              <w:rPr>
                <w:color w:val="auto"/>
                <w:spacing w:val="-41"/>
                <w:sz w:val="16"/>
                <w:szCs w:val="21"/>
                <w:highlight w:val="none"/>
              </w:rPr>
              <w:t>）</w:t>
            </w:r>
            <w:r>
              <w:rPr>
                <w:color w:val="auto"/>
                <w:spacing w:val="-13"/>
                <w:sz w:val="16"/>
                <w:szCs w:val="21"/>
                <w:highlight w:val="none"/>
              </w:rPr>
              <w:t>各一首</w:t>
            </w:r>
            <w:r>
              <w:rPr>
                <w:rFonts w:hint="eastAsia"/>
                <w:color w:val="auto"/>
                <w:spacing w:val="-13"/>
                <w:sz w:val="16"/>
                <w:szCs w:val="21"/>
                <w:highlight w:val="none"/>
                <w:lang w:eastAsia="zh-CN"/>
              </w:rPr>
              <w:t>；</w:t>
            </w:r>
          </w:p>
          <w:p>
            <w:pPr>
              <w:pStyle w:val="9"/>
              <w:numPr>
                <w:ilvl w:val="0"/>
                <w:numId w:val="5"/>
              </w:numPr>
              <w:tabs>
                <w:tab w:val="left" w:pos="325"/>
              </w:tabs>
              <w:spacing w:before="5" w:line="242" w:lineRule="auto"/>
              <w:ind w:right="56" w:firstLine="0"/>
              <w:jc w:val="left"/>
              <w:rPr>
                <w:color w:val="auto"/>
                <w:sz w:val="18"/>
                <w:highlight w:val="none"/>
              </w:rPr>
            </w:pPr>
            <w:r>
              <w:rPr>
                <w:color w:val="auto"/>
                <w:spacing w:val="-11"/>
                <w:sz w:val="16"/>
                <w:szCs w:val="21"/>
                <w:highlight w:val="none"/>
              </w:rPr>
              <w:t>学科教学科目考生需进</w:t>
            </w:r>
            <w:r>
              <w:rPr>
                <w:color w:val="auto"/>
                <w:spacing w:val="14"/>
                <w:sz w:val="16"/>
                <w:szCs w:val="21"/>
                <w:highlight w:val="none"/>
              </w:rPr>
              <w:t>行</w:t>
            </w:r>
            <w:r>
              <w:rPr>
                <w:rFonts w:hint="eastAsia"/>
                <w:color w:val="auto"/>
                <w:spacing w:val="-3"/>
                <w:sz w:val="16"/>
                <w:szCs w:val="21"/>
                <w:highlight w:val="none"/>
                <w:lang w:val="en-US"/>
              </w:rPr>
              <w:t>8</w:t>
            </w:r>
            <w:r>
              <w:rPr>
                <w:color w:val="auto"/>
                <w:spacing w:val="-20"/>
                <w:sz w:val="16"/>
                <w:szCs w:val="21"/>
                <w:highlight w:val="none"/>
              </w:rPr>
              <w:t xml:space="preserve"> 分钟左右的音乐教学案</w:t>
            </w:r>
            <w:r>
              <w:rPr>
                <w:color w:val="auto"/>
                <w:spacing w:val="-11"/>
                <w:sz w:val="16"/>
                <w:szCs w:val="21"/>
                <w:highlight w:val="none"/>
              </w:rPr>
              <w:t>例说课，且声乐演唱、钢琴或器乐演奏也需任选一项进行面试，曲目自选。</w:t>
            </w:r>
          </w:p>
          <w:p>
            <w:pPr>
              <w:pStyle w:val="9"/>
              <w:numPr>
                <w:ilvl w:val="0"/>
                <w:numId w:val="0"/>
              </w:numPr>
              <w:tabs>
                <w:tab w:val="left" w:pos="325"/>
              </w:tabs>
              <w:spacing w:before="5" w:line="242" w:lineRule="auto"/>
              <w:ind w:left="80" w:leftChars="0" w:right="56" w:rightChars="0"/>
              <w:jc w:val="left"/>
              <w:rPr>
                <w:color w:val="auto"/>
                <w:sz w:val="18"/>
                <w:highlight w:val="none"/>
              </w:rPr>
            </w:pPr>
            <w:r>
              <w:rPr>
                <w:rFonts w:hint="eastAsia" w:ascii="宋体" w:hAnsi="宋体" w:eastAsia="宋体" w:cs="宋体"/>
                <w:color w:val="auto"/>
                <w:sz w:val="18"/>
                <w:highlight w:val="none"/>
                <w:lang w:val="en-US" w:eastAsia="zh-CN"/>
              </w:rPr>
              <w:t>②</w:t>
            </w:r>
            <w:r>
              <w:rPr>
                <w:rFonts w:hint="eastAsia"/>
                <w:color w:val="auto"/>
                <w:sz w:val="18"/>
                <w:highlight w:val="none"/>
                <w:lang w:val="en-US" w:eastAsia="zh-CN"/>
              </w:rPr>
              <w:t>同等学力加试科目为</w:t>
            </w:r>
            <w:r>
              <w:rPr>
                <w:color w:val="auto"/>
                <w:sz w:val="18"/>
                <w:highlight w:val="none"/>
              </w:rPr>
              <w:t>音乐基础理论、视唱练耳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7" w:hRule="atLeast"/>
        </w:trPr>
        <w:tc>
          <w:tcPr>
            <w:tcW w:w="13987" w:type="dxa"/>
            <w:gridSpan w:val="6"/>
            <w:shd w:val="clear" w:color="auto" w:fill="DBE4F0"/>
            <w:vAlign w:val="center"/>
          </w:tcPr>
          <w:p>
            <w:pPr>
              <w:pStyle w:val="9"/>
              <w:spacing w:before="161"/>
              <w:ind w:left="80"/>
              <w:jc w:val="left"/>
              <w:rPr>
                <w:b/>
                <w:color w:val="auto"/>
                <w:sz w:val="24"/>
                <w:highlight w:val="none"/>
                <w:lang w:val="en-US"/>
              </w:rPr>
            </w:pPr>
            <w:r>
              <w:rPr>
                <w:b/>
                <w:color w:val="auto"/>
                <w:sz w:val="24"/>
                <w:highlight w:val="none"/>
              </w:rPr>
              <w:t>037 潘天寿建筑与艺术设计学院（0574-8760955</w:t>
            </w:r>
            <w:r>
              <w:rPr>
                <w:rFonts w:hint="eastAsia"/>
                <w:b/>
                <w:color w:val="auto"/>
                <w:sz w:val="24"/>
                <w:highlight w:val="none"/>
                <w:lang w:val="en-US"/>
              </w:rPr>
              <w:t>9</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54" w:hRule="atLeast"/>
        </w:trPr>
        <w:tc>
          <w:tcPr>
            <w:tcW w:w="2694" w:type="dxa"/>
            <w:vAlign w:val="center"/>
          </w:tcPr>
          <w:p>
            <w:pPr>
              <w:pStyle w:val="9"/>
              <w:tabs>
                <w:tab w:val="left" w:pos="319"/>
              </w:tabs>
              <w:ind w:left="106"/>
              <w:jc w:val="both"/>
              <w:rPr>
                <w:color w:val="auto"/>
                <w:spacing w:val="-11"/>
                <w:sz w:val="18"/>
                <w:highlight w:val="none"/>
                <w:lang w:val="en-US"/>
              </w:rPr>
            </w:pPr>
            <w:r>
              <w:rPr>
                <w:b/>
                <w:color w:val="auto"/>
                <w:sz w:val="21"/>
                <w:highlight w:val="none"/>
              </w:rPr>
              <w:t>13510</w:t>
            </w:r>
            <w:r>
              <w:rPr>
                <w:rFonts w:hint="eastAsia"/>
                <w:b/>
                <w:color w:val="auto"/>
                <w:sz w:val="21"/>
                <w:highlight w:val="none"/>
                <w:lang w:val="en-US"/>
              </w:rPr>
              <w:t>7</w:t>
            </w:r>
            <w:r>
              <w:rPr>
                <w:b/>
                <w:color w:val="auto"/>
                <w:sz w:val="21"/>
                <w:highlight w:val="none"/>
              </w:rPr>
              <w:t xml:space="preserve"> </w:t>
            </w:r>
            <w:r>
              <w:rPr>
                <w:rFonts w:hint="eastAsia"/>
                <w:b/>
                <w:color w:val="auto"/>
                <w:sz w:val="21"/>
                <w:highlight w:val="none"/>
                <w:lang w:val="en-US"/>
              </w:rPr>
              <w:t>美术</w:t>
            </w:r>
          </w:p>
          <w:p>
            <w:pPr>
              <w:pStyle w:val="9"/>
              <w:numPr>
                <w:ilvl w:val="0"/>
                <w:numId w:val="6"/>
              </w:numPr>
              <w:tabs>
                <w:tab w:val="left" w:pos="319"/>
              </w:tabs>
              <w:jc w:val="both"/>
              <w:rPr>
                <w:color w:val="auto"/>
                <w:spacing w:val="-11"/>
                <w:sz w:val="18"/>
                <w:highlight w:val="none"/>
                <w:lang w:val="en-US"/>
              </w:rPr>
            </w:pPr>
            <w:r>
              <w:rPr>
                <w:rFonts w:hint="eastAsia"/>
                <w:color w:val="auto"/>
                <w:spacing w:val="-11"/>
                <w:sz w:val="18"/>
                <w:highlight w:val="none"/>
                <w:lang w:val="en-US"/>
              </w:rPr>
              <w:t>综合材料绘画</w:t>
            </w:r>
          </w:p>
          <w:p>
            <w:pPr>
              <w:pStyle w:val="9"/>
              <w:numPr>
                <w:ilvl w:val="0"/>
                <w:numId w:val="6"/>
              </w:numPr>
              <w:tabs>
                <w:tab w:val="left" w:pos="319"/>
              </w:tabs>
              <w:jc w:val="both"/>
              <w:rPr>
                <w:color w:val="auto"/>
                <w:spacing w:val="-11"/>
                <w:sz w:val="18"/>
                <w:highlight w:val="none"/>
                <w:lang w:val="en-US"/>
              </w:rPr>
            </w:pPr>
            <w:r>
              <w:rPr>
                <w:rFonts w:hint="eastAsia"/>
                <w:color w:val="auto"/>
                <w:spacing w:val="-11"/>
                <w:sz w:val="18"/>
                <w:highlight w:val="none"/>
                <w:lang w:val="en-US"/>
              </w:rPr>
              <w:t>中国书画</w:t>
            </w:r>
          </w:p>
          <w:p>
            <w:pPr>
              <w:pStyle w:val="9"/>
              <w:numPr>
                <w:ilvl w:val="0"/>
                <w:numId w:val="6"/>
              </w:numPr>
              <w:tabs>
                <w:tab w:val="left" w:pos="319"/>
              </w:tabs>
              <w:jc w:val="both"/>
              <w:rPr>
                <w:color w:val="auto"/>
                <w:spacing w:val="-11"/>
                <w:sz w:val="18"/>
                <w:highlight w:val="none"/>
              </w:rPr>
            </w:pPr>
            <w:r>
              <w:rPr>
                <w:rFonts w:hint="eastAsia"/>
                <w:color w:val="auto"/>
                <w:spacing w:val="-11"/>
                <w:sz w:val="18"/>
                <w:highlight w:val="none"/>
                <w:lang w:val="en-US"/>
              </w:rPr>
              <w:t>美术教育</w:t>
            </w:r>
          </w:p>
        </w:tc>
        <w:tc>
          <w:tcPr>
            <w:tcW w:w="620" w:type="dxa"/>
            <w:vAlign w:val="center"/>
          </w:tcPr>
          <w:p>
            <w:pPr>
              <w:pStyle w:val="9"/>
              <w:ind w:left="108"/>
              <w:jc w:val="center"/>
              <w:rPr>
                <w:rFonts w:hint="eastAsia" w:eastAsia="宋体"/>
                <w:color w:val="auto"/>
                <w:sz w:val="18"/>
                <w:highlight w:val="none"/>
                <w:lang w:val="en-US" w:eastAsia="zh-CN"/>
              </w:rPr>
            </w:pPr>
            <w:r>
              <w:rPr>
                <w:rFonts w:hint="eastAsia"/>
                <w:color w:val="auto"/>
                <w:sz w:val="18"/>
                <w:highlight w:val="none"/>
                <w:lang w:val="en-US" w:eastAsia="zh-CN"/>
              </w:rPr>
              <w:t>9</w:t>
            </w:r>
          </w:p>
        </w:tc>
        <w:tc>
          <w:tcPr>
            <w:tcW w:w="3519" w:type="dxa"/>
            <w:vAlign w:val="center"/>
          </w:tcPr>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5"/>
              <w:ind w:left="107"/>
              <w:jc w:val="both"/>
              <w:rPr>
                <w:color w:val="auto"/>
                <w:sz w:val="18"/>
                <w:highlight w:val="none"/>
              </w:rPr>
            </w:pPr>
            <w:r>
              <w:rPr>
                <w:color w:val="auto"/>
                <w:sz w:val="18"/>
                <w:highlight w:val="none"/>
              </w:rPr>
              <w:t>③</w:t>
            </w:r>
            <w:r>
              <w:rPr>
                <w:rFonts w:hint="eastAsia"/>
                <w:color w:val="auto"/>
                <w:sz w:val="18"/>
                <w:highlight w:val="none"/>
                <w:lang w:val="en-US"/>
              </w:rPr>
              <w:t xml:space="preserve">768 </w:t>
            </w:r>
            <w:r>
              <w:rPr>
                <w:color w:val="auto"/>
                <w:sz w:val="18"/>
                <w:highlight w:val="none"/>
              </w:rPr>
              <w:t>艺术理论</w:t>
            </w:r>
          </w:p>
          <w:p>
            <w:pPr>
              <w:pStyle w:val="9"/>
              <w:ind w:left="107"/>
              <w:jc w:val="both"/>
              <w:rPr>
                <w:color w:val="auto"/>
                <w:spacing w:val="-6"/>
                <w:sz w:val="18"/>
                <w:highlight w:val="none"/>
              </w:rPr>
            </w:pPr>
            <w:r>
              <w:rPr>
                <w:color w:val="auto"/>
                <w:sz w:val="18"/>
                <w:highlight w:val="none"/>
              </w:rPr>
              <w:t>④</w:t>
            </w:r>
            <w:r>
              <w:rPr>
                <w:rFonts w:hint="eastAsia"/>
                <w:color w:val="auto"/>
                <w:sz w:val="18"/>
                <w:highlight w:val="none"/>
                <w:lang w:val="en-US"/>
              </w:rPr>
              <w:t xml:space="preserve">968 </w:t>
            </w:r>
            <w:r>
              <w:rPr>
                <w:color w:val="auto"/>
                <w:sz w:val="18"/>
                <w:highlight w:val="none"/>
              </w:rPr>
              <w:t>专业基础</w:t>
            </w:r>
          </w:p>
        </w:tc>
        <w:tc>
          <w:tcPr>
            <w:tcW w:w="2677" w:type="dxa"/>
            <w:vAlign w:val="center"/>
          </w:tcPr>
          <w:p>
            <w:pPr>
              <w:pStyle w:val="9"/>
              <w:ind w:left="107"/>
              <w:jc w:val="center"/>
              <w:rPr>
                <w:color w:val="auto"/>
                <w:sz w:val="18"/>
                <w:highlight w:val="none"/>
              </w:rPr>
            </w:pPr>
            <w:r>
              <w:rPr>
                <w:rFonts w:hint="eastAsia"/>
                <w:color w:val="auto"/>
                <w:sz w:val="18"/>
                <w:highlight w:val="none"/>
              </w:rPr>
              <w:t xml:space="preserve"> </w:t>
            </w:r>
            <w:r>
              <w:rPr>
                <w:color w:val="auto"/>
                <w:sz w:val="18"/>
                <w:highlight w:val="none"/>
              </w:rPr>
              <w:t>专业创作</w:t>
            </w:r>
          </w:p>
        </w:tc>
        <w:tc>
          <w:tcPr>
            <w:tcW w:w="923" w:type="dxa"/>
            <w:vAlign w:val="center"/>
          </w:tcPr>
          <w:p>
            <w:pPr>
              <w:pStyle w:val="9"/>
              <w:ind w:right="205"/>
              <w:jc w:val="center"/>
              <w:rPr>
                <w:color w:val="auto"/>
                <w:sz w:val="18"/>
                <w:highlight w:val="none"/>
                <w:lang w:val="en-US"/>
              </w:rPr>
            </w:pPr>
            <w:r>
              <w:rPr>
                <w:rFonts w:hint="eastAsia"/>
                <w:color w:val="auto"/>
                <w:sz w:val="18"/>
                <w:highlight w:val="none"/>
                <w:lang w:val="en-US"/>
              </w:rPr>
              <w:t>3</w:t>
            </w:r>
          </w:p>
        </w:tc>
        <w:tc>
          <w:tcPr>
            <w:tcW w:w="3554" w:type="dxa"/>
            <w:vAlign w:val="center"/>
          </w:tcPr>
          <w:p>
            <w:pPr>
              <w:pStyle w:val="9"/>
              <w:spacing w:before="15"/>
              <w:jc w:val="left"/>
              <w:rPr>
                <w:color w:val="auto"/>
                <w:sz w:val="18"/>
                <w:highlight w:val="none"/>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07" w:hRule="atLeast"/>
        </w:trPr>
        <w:tc>
          <w:tcPr>
            <w:tcW w:w="2694" w:type="dxa"/>
            <w:vAlign w:val="center"/>
          </w:tcPr>
          <w:p>
            <w:pPr>
              <w:pStyle w:val="9"/>
              <w:numPr>
                <w:ilvl w:val="255"/>
                <w:numId w:val="0"/>
              </w:numPr>
              <w:tabs>
                <w:tab w:val="left" w:pos="319"/>
              </w:tabs>
              <w:ind w:left="105"/>
              <w:jc w:val="both"/>
              <w:rPr>
                <w:color w:val="auto"/>
                <w:spacing w:val="-11"/>
                <w:sz w:val="18"/>
                <w:highlight w:val="none"/>
                <w:lang w:val="en-US"/>
              </w:rPr>
            </w:pPr>
            <w:r>
              <w:rPr>
                <w:b/>
                <w:color w:val="auto"/>
                <w:sz w:val="21"/>
                <w:highlight w:val="none"/>
              </w:rPr>
              <w:t>13510</w:t>
            </w:r>
            <w:r>
              <w:rPr>
                <w:rFonts w:hint="eastAsia"/>
                <w:b/>
                <w:color w:val="auto"/>
                <w:sz w:val="21"/>
                <w:highlight w:val="none"/>
                <w:lang w:val="en-US"/>
              </w:rPr>
              <w:t>8</w:t>
            </w:r>
            <w:r>
              <w:rPr>
                <w:b/>
                <w:color w:val="auto"/>
                <w:sz w:val="21"/>
                <w:highlight w:val="none"/>
              </w:rPr>
              <w:t xml:space="preserve"> 艺术</w:t>
            </w:r>
            <w:r>
              <w:rPr>
                <w:rFonts w:hint="eastAsia"/>
                <w:b/>
                <w:color w:val="auto"/>
                <w:sz w:val="21"/>
                <w:highlight w:val="none"/>
                <w:lang w:val="en-US"/>
              </w:rPr>
              <w:t>设计</w:t>
            </w:r>
          </w:p>
          <w:p>
            <w:pPr>
              <w:pStyle w:val="9"/>
              <w:numPr>
                <w:ilvl w:val="255"/>
                <w:numId w:val="0"/>
              </w:numPr>
              <w:tabs>
                <w:tab w:val="left" w:pos="319"/>
              </w:tabs>
              <w:ind w:left="105"/>
              <w:jc w:val="both"/>
              <w:rPr>
                <w:color w:val="auto"/>
                <w:sz w:val="18"/>
                <w:highlight w:val="none"/>
              </w:rPr>
            </w:pPr>
            <w:r>
              <w:rPr>
                <w:rFonts w:hint="eastAsia"/>
                <w:color w:val="auto"/>
                <w:spacing w:val="-11"/>
                <w:sz w:val="18"/>
                <w:highlight w:val="none"/>
                <w:lang w:val="en-US"/>
              </w:rPr>
              <w:t>01工业设计</w:t>
            </w:r>
          </w:p>
          <w:p>
            <w:pPr>
              <w:pStyle w:val="9"/>
              <w:numPr>
                <w:ilvl w:val="255"/>
                <w:numId w:val="0"/>
              </w:numPr>
              <w:tabs>
                <w:tab w:val="left" w:pos="319"/>
              </w:tabs>
              <w:spacing w:before="2"/>
              <w:ind w:left="105"/>
              <w:jc w:val="both"/>
              <w:rPr>
                <w:color w:val="auto"/>
                <w:sz w:val="18"/>
                <w:highlight w:val="none"/>
                <w:lang w:val="en-US"/>
              </w:rPr>
            </w:pPr>
            <w:r>
              <w:rPr>
                <w:rFonts w:hint="eastAsia"/>
                <w:color w:val="auto"/>
                <w:spacing w:val="-10"/>
                <w:sz w:val="18"/>
                <w:highlight w:val="none"/>
                <w:lang w:val="en-US"/>
              </w:rPr>
              <w:t>02</w:t>
            </w:r>
            <w:r>
              <w:rPr>
                <w:color w:val="auto"/>
                <w:spacing w:val="-10"/>
                <w:sz w:val="18"/>
                <w:highlight w:val="none"/>
              </w:rPr>
              <w:t>人居环境</w:t>
            </w:r>
            <w:r>
              <w:rPr>
                <w:rFonts w:hint="eastAsia"/>
                <w:color w:val="auto"/>
                <w:spacing w:val="-10"/>
                <w:sz w:val="18"/>
                <w:highlight w:val="none"/>
                <w:lang w:val="en-US"/>
              </w:rPr>
              <w:t>与建筑设计</w:t>
            </w:r>
          </w:p>
          <w:p>
            <w:pPr>
              <w:pStyle w:val="9"/>
              <w:numPr>
                <w:ilvl w:val="255"/>
                <w:numId w:val="0"/>
              </w:numPr>
              <w:tabs>
                <w:tab w:val="left" w:pos="319"/>
              </w:tabs>
              <w:spacing w:before="2"/>
              <w:ind w:left="105"/>
              <w:jc w:val="both"/>
              <w:rPr>
                <w:color w:val="auto"/>
                <w:sz w:val="18"/>
                <w:highlight w:val="none"/>
              </w:rPr>
            </w:pPr>
            <w:r>
              <w:rPr>
                <w:rFonts w:hint="eastAsia"/>
                <w:color w:val="auto"/>
                <w:spacing w:val="-11"/>
                <w:sz w:val="18"/>
                <w:highlight w:val="none"/>
                <w:lang w:val="en-US"/>
              </w:rPr>
              <w:t>03</w:t>
            </w:r>
            <w:r>
              <w:rPr>
                <w:color w:val="auto"/>
                <w:spacing w:val="-11"/>
                <w:sz w:val="18"/>
                <w:highlight w:val="none"/>
              </w:rPr>
              <w:t>视觉传达与媒体设计</w:t>
            </w:r>
          </w:p>
          <w:p>
            <w:pPr>
              <w:pStyle w:val="9"/>
              <w:numPr>
                <w:ilvl w:val="0"/>
                <w:numId w:val="7"/>
              </w:numPr>
              <w:tabs>
                <w:tab w:val="left" w:pos="319"/>
              </w:tabs>
              <w:spacing w:before="2"/>
              <w:ind w:hanging="213"/>
              <w:jc w:val="both"/>
              <w:rPr>
                <w:color w:val="auto"/>
                <w:sz w:val="18"/>
                <w:highlight w:val="none"/>
              </w:rPr>
            </w:pPr>
            <w:r>
              <w:rPr>
                <w:color w:val="auto"/>
                <w:spacing w:val="-11"/>
                <w:sz w:val="18"/>
                <w:highlight w:val="none"/>
              </w:rPr>
              <w:t>服装与</w:t>
            </w:r>
            <w:r>
              <w:rPr>
                <w:rFonts w:hint="eastAsia"/>
                <w:color w:val="auto"/>
                <w:spacing w:val="-11"/>
                <w:sz w:val="18"/>
                <w:highlight w:val="none"/>
                <w:lang w:val="en-US"/>
              </w:rPr>
              <w:t>服饰</w:t>
            </w:r>
            <w:r>
              <w:rPr>
                <w:color w:val="auto"/>
                <w:spacing w:val="-11"/>
                <w:sz w:val="18"/>
                <w:highlight w:val="none"/>
              </w:rPr>
              <w:t>设计</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26</w:t>
            </w:r>
          </w:p>
        </w:tc>
        <w:tc>
          <w:tcPr>
            <w:tcW w:w="3519" w:type="dxa"/>
            <w:vAlign w:val="center"/>
          </w:tcPr>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5"/>
              <w:ind w:left="107"/>
              <w:jc w:val="both"/>
              <w:rPr>
                <w:color w:val="auto"/>
                <w:sz w:val="18"/>
                <w:highlight w:val="none"/>
              </w:rPr>
            </w:pPr>
            <w:r>
              <w:rPr>
                <w:color w:val="auto"/>
                <w:sz w:val="18"/>
                <w:highlight w:val="none"/>
              </w:rPr>
              <w:t>③767 专题设计</w:t>
            </w:r>
          </w:p>
          <w:p>
            <w:pPr>
              <w:pStyle w:val="9"/>
              <w:spacing w:before="2"/>
              <w:ind w:left="107"/>
              <w:jc w:val="both"/>
              <w:rPr>
                <w:color w:val="auto"/>
                <w:sz w:val="18"/>
                <w:highlight w:val="none"/>
              </w:rPr>
            </w:pPr>
            <w:r>
              <w:rPr>
                <w:color w:val="auto"/>
                <w:sz w:val="18"/>
                <w:highlight w:val="none"/>
              </w:rPr>
              <w:t>④965 艺术设计评论</w:t>
            </w:r>
          </w:p>
        </w:tc>
        <w:tc>
          <w:tcPr>
            <w:tcW w:w="2677" w:type="dxa"/>
            <w:vAlign w:val="center"/>
          </w:tcPr>
          <w:p>
            <w:pPr>
              <w:pStyle w:val="9"/>
              <w:ind w:left="107"/>
              <w:jc w:val="center"/>
              <w:rPr>
                <w:color w:val="auto"/>
                <w:sz w:val="18"/>
                <w:highlight w:val="none"/>
              </w:rPr>
            </w:pPr>
            <w:r>
              <w:rPr>
                <w:color w:val="auto"/>
                <w:sz w:val="18"/>
                <w:highlight w:val="none"/>
              </w:rPr>
              <w:t>专业设计</w:t>
            </w:r>
          </w:p>
        </w:tc>
        <w:tc>
          <w:tcPr>
            <w:tcW w:w="923" w:type="dxa"/>
            <w:vAlign w:val="center"/>
          </w:tcPr>
          <w:p>
            <w:pPr>
              <w:pStyle w:val="9"/>
              <w:ind w:right="205"/>
              <w:jc w:val="center"/>
              <w:rPr>
                <w:color w:val="auto"/>
                <w:sz w:val="18"/>
                <w:highlight w:val="none"/>
              </w:rPr>
            </w:pPr>
            <w:r>
              <w:rPr>
                <w:rFonts w:hint="eastAsia"/>
                <w:color w:val="auto"/>
                <w:sz w:val="18"/>
                <w:highlight w:val="none"/>
                <w:lang w:val="en-US"/>
              </w:rPr>
              <w:t xml:space="preserve"> </w:t>
            </w:r>
            <w:r>
              <w:rPr>
                <w:color w:val="auto"/>
                <w:sz w:val="18"/>
                <w:highlight w:val="none"/>
              </w:rPr>
              <w:t>3</w:t>
            </w:r>
          </w:p>
        </w:tc>
        <w:tc>
          <w:tcPr>
            <w:tcW w:w="3554" w:type="dxa"/>
            <w:vAlign w:val="center"/>
          </w:tcPr>
          <w:p>
            <w:pPr>
              <w:pStyle w:val="9"/>
              <w:spacing w:before="15"/>
              <w:jc w:val="left"/>
              <w:rPr>
                <w:rFonts w:ascii="Times New Roman"/>
                <w:color w:val="auto"/>
                <w:sz w:val="18"/>
                <w:highlight w:val="none"/>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9" w:hRule="atLeast"/>
        </w:trPr>
        <w:tc>
          <w:tcPr>
            <w:tcW w:w="13987" w:type="dxa"/>
            <w:gridSpan w:val="6"/>
            <w:shd w:val="clear" w:color="auto" w:fill="DBE4F0"/>
            <w:vAlign w:val="center"/>
          </w:tcPr>
          <w:p>
            <w:pPr>
              <w:pStyle w:val="9"/>
              <w:spacing w:before="160"/>
              <w:ind w:left="80"/>
              <w:jc w:val="left"/>
              <w:rPr>
                <w:b/>
                <w:color w:val="auto"/>
                <w:sz w:val="24"/>
                <w:highlight w:val="none"/>
                <w:lang w:val="en-US"/>
              </w:rPr>
            </w:pPr>
            <w:r>
              <w:rPr>
                <w:b/>
                <w:color w:val="auto"/>
                <w:sz w:val="24"/>
                <w:highlight w:val="none"/>
              </w:rPr>
              <w:t>039 食品与药学学院（0574-87604387）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7" w:hRule="atLeast"/>
        </w:trPr>
        <w:tc>
          <w:tcPr>
            <w:tcW w:w="2694" w:type="dxa"/>
            <w:vAlign w:val="center"/>
          </w:tcPr>
          <w:p>
            <w:pPr>
              <w:pStyle w:val="9"/>
              <w:spacing w:before="22"/>
              <w:ind w:left="106"/>
              <w:jc w:val="both"/>
              <w:rPr>
                <w:color w:val="auto"/>
                <w:sz w:val="18"/>
                <w:highlight w:val="none"/>
              </w:rPr>
            </w:pPr>
            <w:r>
              <w:rPr>
                <w:b/>
                <w:color w:val="auto"/>
                <w:sz w:val="21"/>
                <w:highlight w:val="none"/>
              </w:rPr>
              <w:t>0</w:t>
            </w:r>
            <w:r>
              <w:rPr>
                <w:rFonts w:hint="eastAsia"/>
                <w:b/>
                <w:color w:val="auto"/>
                <w:sz w:val="21"/>
                <w:highlight w:val="none"/>
                <w:lang w:val="en-US"/>
              </w:rPr>
              <w:t>95135</w:t>
            </w:r>
            <w:r>
              <w:rPr>
                <w:b/>
                <w:color w:val="auto"/>
                <w:spacing w:val="-8"/>
                <w:sz w:val="21"/>
                <w:highlight w:val="none"/>
              </w:rPr>
              <w:t xml:space="preserve"> 食品加工与安全</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50</w:t>
            </w:r>
          </w:p>
        </w:tc>
        <w:tc>
          <w:tcPr>
            <w:tcW w:w="3519" w:type="dxa"/>
          </w:tcPr>
          <w:p>
            <w:pPr>
              <w:pStyle w:val="9"/>
              <w:ind w:left="107"/>
              <w:jc w:val="both"/>
              <w:rPr>
                <w:color w:val="auto"/>
                <w:sz w:val="18"/>
                <w:highlight w:val="none"/>
              </w:rPr>
            </w:pPr>
            <w:r>
              <w:rPr>
                <w:color w:val="auto"/>
                <w:sz w:val="18"/>
                <w:highlight w:val="none"/>
              </w:rPr>
              <w:t>①101 思想政治理论</w:t>
            </w:r>
          </w:p>
          <w:p>
            <w:pPr>
              <w:pStyle w:val="9"/>
              <w:spacing w:before="2"/>
              <w:ind w:left="107"/>
              <w:jc w:val="both"/>
              <w:rPr>
                <w:rFonts w:hint="eastAsia"/>
                <w:color w:val="auto"/>
                <w:sz w:val="18"/>
                <w:highlight w:val="none"/>
              </w:rPr>
            </w:pPr>
            <w:r>
              <w:rPr>
                <w:color w:val="auto"/>
                <w:sz w:val="18"/>
                <w:highlight w:val="none"/>
              </w:rPr>
              <w:t>②204 英语</w:t>
            </w:r>
            <w:r>
              <w:rPr>
                <w:rFonts w:hint="eastAsia"/>
                <w:color w:val="auto"/>
                <w:sz w:val="18"/>
                <w:highlight w:val="none"/>
              </w:rPr>
              <w:t>（二）</w:t>
            </w:r>
          </w:p>
          <w:p>
            <w:pPr>
              <w:pStyle w:val="9"/>
              <w:spacing w:before="2"/>
              <w:ind w:left="107"/>
              <w:jc w:val="both"/>
              <w:rPr>
                <w:color w:val="auto"/>
                <w:sz w:val="18"/>
                <w:highlight w:val="none"/>
              </w:rPr>
            </w:pPr>
            <w:r>
              <w:rPr>
                <w:color w:val="auto"/>
                <w:sz w:val="18"/>
                <w:highlight w:val="none"/>
              </w:rPr>
              <w:t>③341 农业知识综合三</w:t>
            </w:r>
          </w:p>
          <w:p>
            <w:pPr>
              <w:pStyle w:val="9"/>
              <w:spacing w:before="2"/>
              <w:ind w:left="107"/>
              <w:jc w:val="both"/>
              <w:rPr>
                <w:color w:val="auto"/>
                <w:sz w:val="18"/>
                <w:highlight w:val="none"/>
              </w:rPr>
            </w:pPr>
            <w:r>
              <w:rPr>
                <w:color w:val="auto"/>
                <w:sz w:val="18"/>
                <w:highlight w:val="none"/>
              </w:rPr>
              <w:t>④94</w:t>
            </w:r>
            <w:r>
              <w:rPr>
                <w:rFonts w:hint="eastAsia"/>
                <w:color w:val="auto"/>
                <w:sz w:val="18"/>
                <w:highlight w:val="none"/>
                <w:lang w:val="en-US"/>
              </w:rPr>
              <w:t>9</w:t>
            </w:r>
            <w:r>
              <w:rPr>
                <w:color w:val="auto"/>
                <w:sz w:val="18"/>
                <w:highlight w:val="none"/>
              </w:rPr>
              <w:t xml:space="preserve"> 食品加工与安全</w:t>
            </w:r>
            <w:r>
              <w:rPr>
                <w:rFonts w:hint="eastAsia"/>
                <w:color w:val="auto"/>
                <w:sz w:val="18"/>
                <w:highlight w:val="none"/>
                <w:lang w:val="en-US"/>
              </w:rPr>
              <w:t>控制</w:t>
            </w:r>
          </w:p>
        </w:tc>
        <w:tc>
          <w:tcPr>
            <w:tcW w:w="2677" w:type="dxa"/>
          </w:tcPr>
          <w:p>
            <w:pPr>
              <w:pStyle w:val="9"/>
              <w:jc w:val="center"/>
              <w:rPr>
                <w:rFonts w:ascii="等线 Light"/>
                <w:color w:val="auto"/>
                <w:sz w:val="18"/>
                <w:highlight w:val="none"/>
              </w:rPr>
            </w:pPr>
          </w:p>
          <w:p>
            <w:pPr>
              <w:pStyle w:val="9"/>
              <w:spacing w:before="5"/>
              <w:jc w:val="center"/>
              <w:rPr>
                <w:rFonts w:ascii="等线 Light"/>
                <w:color w:val="auto"/>
                <w:sz w:val="23"/>
                <w:highlight w:val="none"/>
              </w:rPr>
            </w:pPr>
          </w:p>
          <w:p>
            <w:pPr>
              <w:pStyle w:val="9"/>
              <w:ind w:left="107"/>
              <w:jc w:val="center"/>
              <w:rPr>
                <w:color w:val="auto"/>
                <w:sz w:val="18"/>
                <w:highlight w:val="none"/>
              </w:rPr>
            </w:pPr>
            <w:r>
              <w:rPr>
                <w:color w:val="auto"/>
                <w:sz w:val="18"/>
                <w:highlight w:val="none"/>
              </w:rPr>
              <w:t>食品微生物学</w:t>
            </w:r>
          </w:p>
        </w:tc>
        <w:tc>
          <w:tcPr>
            <w:tcW w:w="923" w:type="dxa"/>
          </w:tcPr>
          <w:p>
            <w:pPr>
              <w:pStyle w:val="9"/>
              <w:jc w:val="center"/>
              <w:rPr>
                <w:rFonts w:ascii="等线 Light"/>
                <w:color w:val="auto"/>
                <w:sz w:val="18"/>
                <w:highlight w:val="none"/>
              </w:rPr>
            </w:pPr>
          </w:p>
          <w:p>
            <w:pPr>
              <w:pStyle w:val="9"/>
              <w:ind w:left="107"/>
              <w:jc w:val="center"/>
              <w:rPr>
                <w:color w:val="auto"/>
                <w:sz w:val="18"/>
                <w:highlight w:val="none"/>
              </w:rPr>
            </w:pPr>
            <w:r>
              <w:rPr>
                <w:color w:val="auto"/>
                <w:sz w:val="18"/>
                <w:highlight w:val="none"/>
              </w:rPr>
              <w:t xml:space="preserve">3 </w:t>
            </w:r>
          </w:p>
        </w:tc>
        <w:tc>
          <w:tcPr>
            <w:tcW w:w="3554" w:type="dxa"/>
            <w:vAlign w:val="center"/>
          </w:tcPr>
          <w:p>
            <w:pPr>
              <w:pStyle w:val="9"/>
              <w:jc w:val="both"/>
              <w:rPr>
                <w:rFonts w:ascii="Times New Roman"/>
                <w:color w:val="auto"/>
                <w:sz w:val="18"/>
                <w:highlight w:val="none"/>
              </w:rPr>
            </w:pPr>
            <w:r>
              <w:rPr>
                <w:rFonts w:hint="eastAsia"/>
                <w:color w:val="auto"/>
                <w:sz w:val="18"/>
                <w:highlight w:val="none"/>
                <w:lang w:val="en-US" w:eastAsia="zh-CN"/>
              </w:rPr>
              <w:t>同等学力加试科目为</w:t>
            </w:r>
            <w:r>
              <w:rPr>
                <w:color w:val="auto"/>
                <w:sz w:val="18"/>
                <w:highlight w:val="none"/>
              </w:rPr>
              <w:t>食品工程原理、食品化学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4" w:type="dxa"/>
            <w:vAlign w:val="center"/>
          </w:tcPr>
          <w:p>
            <w:pPr>
              <w:pStyle w:val="9"/>
              <w:spacing w:before="33"/>
              <w:ind w:left="106"/>
              <w:jc w:val="both"/>
              <w:rPr>
                <w:b w:val="0"/>
                <w:bCs/>
                <w:color w:val="auto"/>
                <w:sz w:val="18"/>
                <w:highlight w:val="none"/>
              </w:rPr>
            </w:pPr>
            <w:r>
              <w:rPr>
                <w:b/>
                <w:bCs w:val="0"/>
                <w:color w:val="auto"/>
                <w:sz w:val="21"/>
                <w:highlight w:val="none"/>
              </w:rPr>
              <w:t>0</w:t>
            </w:r>
            <w:r>
              <w:rPr>
                <w:rFonts w:hint="eastAsia"/>
                <w:b/>
                <w:bCs w:val="0"/>
                <w:color w:val="auto"/>
                <w:sz w:val="21"/>
                <w:highlight w:val="none"/>
                <w:lang w:val="en-US"/>
              </w:rPr>
              <w:t>86003</w:t>
            </w:r>
            <w:r>
              <w:rPr>
                <w:b/>
                <w:bCs w:val="0"/>
                <w:color w:val="auto"/>
                <w:sz w:val="21"/>
                <w:highlight w:val="none"/>
              </w:rPr>
              <w:t xml:space="preserve"> 食品工程</w:t>
            </w:r>
          </w:p>
        </w:tc>
        <w:tc>
          <w:tcPr>
            <w:tcW w:w="620" w:type="dxa"/>
            <w:vAlign w:val="center"/>
          </w:tcPr>
          <w:p>
            <w:pPr>
              <w:pStyle w:val="9"/>
              <w:ind w:left="108"/>
              <w:jc w:val="center"/>
              <w:rPr>
                <w:rFonts w:hint="default" w:eastAsia="宋体"/>
                <w:color w:val="auto"/>
                <w:sz w:val="18"/>
                <w:highlight w:val="none"/>
                <w:lang w:val="en-US" w:eastAsia="zh-CN"/>
              </w:rPr>
            </w:pPr>
            <w:r>
              <w:rPr>
                <w:rFonts w:hint="eastAsia"/>
                <w:color w:val="auto"/>
                <w:sz w:val="18"/>
                <w:highlight w:val="none"/>
                <w:lang w:val="en-US" w:eastAsia="zh-CN"/>
              </w:rPr>
              <w:t>75</w:t>
            </w:r>
          </w:p>
        </w:tc>
        <w:tc>
          <w:tcPr>
            <w:tcW w:w="3519" w:type="dxa"/>
            <w:vAlign w:val="center"/>
          </w:tcPr>
          <w:p>
            <w:pPr>
              <w:pStyle w:val="9"/>
              <w:spacing w:before="5"/>
              <w:jc w:val="both"/>
              <w:rPr>
                <w:rFonts w:ascii="等线 Light"/>
                <w:color w:val="auto"/>
                <w:sz w:val="11"/>
                <w:highlight w:val="none"/>
              </w:rPr>
            </w:pPr>
          </w:p>
          <w:p>
            <w:pPr>
              <w:pStyle w:val="9"/>
              <w:ind w:left="107"/>
              <w:jc w:val="both"/>
              <w:rPr>
                <w:color w:val="auto"/>
                <w:sz w:val="18"/>
                <w:highlight w:val="none"/>
              </w:rPr>
            </w:pPr>
            <w:r>
              <w:rPr>
                <w:color w:val="auto"/>
                <w:sz w:val="18"/>
                <w:highlight w:val="none"/>
              </w:rPr>
              <w:t>①101</w:t>
            </w:r>
            <w:r>
              <w:rPr>
                <w:rFonts w:hint="eastAsia"/>
                <w:color w:val="auto"/>
                <w:sz w:val="18"/>
                <w:highlight w:val="none"/>
                <w:lang w:val="en-US"/>
              </w:rPr>
              <w:t xml:space="preserve"> </w:t>
            </w:r>
            <w:r>
              <w:rPr>
                <w:color w:val="auto"/>
                <w:sz w:val="18"/>
                <w:highlight w:val="none"/>
              </w:rPr>
              <w:t>思想政治理论</w:t>
            </w:r>
          </w:p>
          <w:p>
            <w:pPr>
              <w:pStyle w:val="9"/>
              <w:spacing w:before="2"/>
              <w:ind w:left="107"/>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107"/>
              <w:jc w:val="both"/>
              <w:rPr>
                <w:rFonts w:hint="eastAsia"/>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（二）</w:t>
            </w:r>
          </w:p>
          <w:p>
            <w:pPr>
              <w:pStyle w:val="9"/>
              <w:spacing w:before="3"/>
              <w:ind w:left="107"/>
              <w:jc w:val="both"/>
              <w:rPr>
                <w:color w:val="auto"/>
                <w:sz w:val="18"/>
                <w:highlight w:val="none"/>
                <w:lang w:val="en-US"/>
              </w:rPr>
            </w:pPr>
            <w:r>
              <w:rPr>
                <w:color w:val="auto"/>
                <w:sz w:val="18"/>
                <w:highlight w:val="none"/>
              </w:rPr>
              <w:t>④942 食品微生物学</w:t>
            </w:r>
          </w:p>
        </w:tc>
        <w:tc>
          <w:tcPr>
            <w:tcW w:w="2677" w:type="dxa"/>
          </w:tcPr>
          <w:p>
            <w:pPr>
              <w:pStyle w:val="9"/>
              <w:jc w:val="center"/>
              <w:rPr>
                <w:rFonts w:ascii="等线 Light"/>
                <w:color w:val="auto"/>
                <w:sz w:val="18"/>
                <w:highlight w:val="none"/>
              </w:rPr>
            </w:pPr>
          </w:p>
          <w:p>
            <w:pPr>
              <w:pStyle w:val="9"/>
              <w:spacing w:before="7"/>
              <w:jc w:val="center"/>
              <w:rPr>
                <w:rFonts w:ascii="等线 Light"/>
                <w:color w:val="auto"/>
                <w:sz w:val="16"/>
                <w:highlight w:val="none"/>
              </w:rPr>
            </w:pPr>
          </w:p>
          <w:p>
            <w:pPr>
              <w:pStyle w:val="9"/>
              <w:ind w:left="107"/>
              <w:jc w:val="center"/>
              <w:rPr>
                <w:color w:val="auto"/>
                <w:sz w:val="18"/>
                <w:highlight w:val="none"/>
                <w:lang w:val="en-US"/>
              </w:rPr>
            </w:pPr>
            <w:r>
              <w:rPr>
                <w:color w:val="auto"/>
                <w:sz w:val="18"/>
                <w:highlight w:val="none"/>
              </w:rPr>
              <w:t>食品化学</w:t>
            </w:r>
          </w:p>
        </w:tc>
        <w:tc>
          <w:tcPr>
            <w:tcW w:w="923" w:type="dxa"/>
            <w:vAlign w:val="center"/>
          </w:tcPr>
          <w:p>
            <w:pPr>
              <w:pStyle w:val="9"/>
              <w:ind w:left="107"/>
              <w:jc w:val="center"/>
              <w:rPr>
                <w:rFonts w:hint="eastAsia" w:eastAsia="宋体"/>
                <w:color w:val="auto"/>
                <w:sz w:val="18"/>
                <w:highlight w:val="none"/>
                <w:lang w:val="en-US" w:eastAsia="zh-CN"/>
              </w:rPr>
            </w:pPr>
            <w:r>
              <w:rPr>
                <w:rFonts w:hint="eastAsia"/>
                <w:color w:val="auto"/>
                <w:sz w:val="18"/>
                <w:highlight w:val="none"/>
                <w:lang w:val="en-US" w:eastAsia="zh-CN"/>
              </w:rPr>
              <w:t>3</w:t>
            </w:r>
          </w:p>
        </w:tc>
        <w:tc>
          <w:tcPr>
            <w:tcW w:w="3554" w:type="dxa"/>
            <w:vAlign w:val="center"/>
          </w:tcPr>
          <w:p>
            <w:pPr>
              <w:pStyle w:val="9"/>
              <w:spacing w:line="242" w:lineRule="auto"/>
              <w:ind w:left="0" w:right="85"/>
              <w:jc w:val="both"/>
              <w:rPr>
                <w:color w:val="auto"/>
                <w:sz w:val="18"/>
                <w:highlight w:val="none"/>
                <w:lang w:val="en-US"/>
              </w:rPr>
            </w:pPr>
            <w:r>
              <w:rPr>
                <w:rFonts w:hint="eastAsia"/>
                <w:color w:val="auto"/>
                <w:sz w:val="18"/>
                <w:highlight w:val="none"/>
                <w:lang w:val="en-US" w:eastAsia="zh-CN"/>
              </w:rPr>
              <w:t>同等学力加试科目为</w:t>
            </w:r>
            <w:r>
              <w:rPr>
                <w:color w:val="auto"/>
                <w:sz w:val="18"/>
                <w:highlight w:val="none"/>
              </w:rPr>
              <w:t>食品营养学、食品工程原理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9" w:hRule="atLeast"/>
        </w:trPr>
        <w:tc>
          <w:tcPr>
            <w:tcW w:w="2694" w:type="dxa"/>
            <w:vAlign w:val="center"/>
          </w:tcPr>
          <w:p>
            <w:pPr>
              <w:pStyle w:val="9"/>
              <w:numPr>
                <w:ilvl w:val="0"/>
                <w:numId w:val="0"/>
              </w:numPr>
              <w:tabs>
                <w:tab w:val="left" w:pos="319"/>
              </w:tabs>
              <w:spacing w:before="1" w:after="0" w:line="240" w:lineRule="auto"/>
              <w:ind w:left="105" w:leftChars="0" w:right="0" w:rightChars="0"/>
              <w:jc w:val="both"/>
              <w:rPr>
                <w:rFonts w:hint="eastAsia"/>
                <w:b/>
                <w:color w:val="auto"/>
                <w:sz w:val="18"/>
                <w:szCs w:val="18"/>
                <w:highlight w:val="none"/>
                <w:lang w:val="en-US" w:eastAsia="zh-CN"/>
              </w:rPr>
            </w:pPr>
            <w:r>
              <w:rPr>
                <w:rFonts w:hint="eastAsia"/>
                <w:b/>
                <w:color w:val="auto"/>
                <w:sz w:val="18"/>
                <w:szCs w:val="18"/>
                <w:highlight w:val="none"/>
                <w:lang w:val="en-US" w:eastAsia="zh-CN"/>
              </w:rPr>
              <w:t>105500 药学</w:t>
            </w:r>
          </w:p>
          <w:p>
            <w:pPr>
              <w:pStyle w:val="9"/>
              <w:numPr>
                <w:ilvl w:val="0"/>
                <w:numId w:val="0"/>
              </w:numPr>
              <w:tabs>
                <w:tab w:val="left" w:pos="319"/>
              </w:tabs>
              <w:spacing w:before="1" w:after="0" w:line="240" w:lineRule="auto"/>
              <w:ind w:left="105" w:leftChars="0" w:right="0" w:rightChars="0"/>
              <w:jc w:val="both"/>
              <w:rPr>
                <w:color w:val="auto"/>
                <w:sz w:val="18"/>
                <w:highlight w:val="none"/>
              </w:rPr>
            </w:pPr>
            <w:r>
              <w:rPr>
                <w:rFonts w:hint="eastAsia"/>
                <w:color w:val="auto"/>
                <w:spacing w:val="-9"/>
                <w:sz w:val="18"/>
                <w:highlight w:val="none"/>
                <w:lang w:val="en-US" w:eastAsia="zh-CN"/>
              </w:rPr>
              <w:t>01 海洋药物资源与研发</w:t>
            </w:r>
          </w:p>
          <w:p>
            <w:pPr>
              <w:pStyle w:val="9"/>
              <w:ind w:left="108"/>
              <w:jc w:val="both"/>
              <w:rPr>
                <w:color w:val="auto"/>
                <w:spacing w:val="-11"/>
                <w:sz w:val="18"/>
                <w:highlight w:val="none"/>
              </w:rPr>
            </w:pPr>
            <w:r>
              <w:rPr>
                <w:rFonts w:hint="eastAsia"/>
                <w:color w:val="auto"/>
                <w:spacing w:val="-11"/>
                <w:sz w:val="18"/>
                <w:highlight w:val="none"/>
                <w:lang w:val="en-US" w:eastAsia="zh-CN"/>
              </w:rPr>
              <w:t>02 药物合成与制剂研发</w:t>
            </w:r>
          </w:p>
          <w:p>
            <w:pPr>
              <w:pStyle w:val="9"/>
              <w:spacing w:before="33"/>
              <w:ind w:left="106" w:leftChars="0"/>
              <w:jc w:val="both"/>
              <w:rPr>
                <w:b/>
                <w:bCs w:val="0"/>
                <w:color w:val="auto"/>
                <w:sz w:val="21"/>
                <w:highlight w:val="none"/>
              </w:rPr>
            </w:pPr>
            <w:r>
              <w:rPr>
                <w:rFonts w:hint="eastAsia"/>
                <w:color w:val="auto"/>
                <w:spacing w:val="-11"/>
                <w:sz w:val="18"/>
                <w:highlight w:val="none"/>
                <w:lang w:val="en-US" w:eastAsia="zh-CN"/>
              </w:rPr>
              <w:t>03 药物作用机理与临床应用</w:t>
            </w:r>
          </w:p>
        </w:tc>
        <w:tc>
          <w:tcPr>
            <w:tcW w:w="620" w:type="dxa"/>
            <w:vAlign w:val="center"/>
          </w:tcPr>
          <w:p>
            <w:pPr>
              <w:pStyle w:val="9"/>
              <w:ind w:left="108" w:leftChars="0"/>
              <w:jc w:val="center"/>
              <w:rPr>
                <w:rFonts w:hint="default" w:eastAsia="宋体"/>
                <w:color w:val="auto"/>
                <w:sz w:val="18"/>
                <w:highlight w:val="none"/>
                <w:lang w:val="en-US" w:eastAsia="zh-CN"/>
              </w:rPr>
            </w:pPr>
            <w:r>
              <w:rPr>
                <w:rFonts w:hint="eastAsia"/>
                <w:color w:val="auto"/>
                <w:sz w:val="18"/>
                <w:highlight w:val="none"/>
                <w:lang w:val="en-US" w:eastAsia="zh-CN"/>
              </w:rPr>
              <w:t>12</w:t>
            </w:r>
          </w:p>
        </w:tc>
        <w:tc>
          <w:tcPr>
            <w:tcW w:w="3519" w:type="dxa"/>
            <w:vAlign w:val="center"/>
          </w:tcPr>
          <w:p>
            <w:pPr>
              <w:pStyle w:val="9"/>
              <w:ind w:left="107"/>
              <w:jc w:val="both"/>
              <w:rPr>
                <w:color w:val="auto"/>
                <w:sz w:val="18"/>
                <w:highlight w:val="none"/>
              </w:rPr>
            </w:pPr>
            <w:r>
              <w:rPr>
                <w:color w:val="auto"/>
                <w:sz w:val="18"/>
                <w:highlight w:val="none"/>
              </w:rPr>
              <w:t>①101</w:t>
            </w:r>
            <w:r>
              <w:rPr>
                <w:rFonts w:hint="eastAsia"/>
                <w:color w:val="auto"/>
                <w:sz w:val="18"/>
                <w:highlight w:val="none"/>
                <w:lang w:val="en-US"/>
              </w:rPr>
              <w:t xml:space="preserve"> </w:t>
            </w:r>
            <w:r>
              <w:rPr>
                <w:color w:val="auto"/>
                <w:sz w:val="18"/>
                <w:highlight w:val="none"/>
              </w:rPr>
              <w:t>思想政治理论</w:t>
            </w:r>
          </w:p>
          <w:p>
            <w:pPr>
              <w:pStyle w:val="9"/>
              <w:spacing w:before="2"/>
              <w:ind w:left="107"/>
              <w:jc w:val="both"/>
              <w:rPr>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3"/>
              <w:ind w:left="107" w:leftChars="0"/>
              <w:jc w:val="both"/>
              <w:rPr>
                <w:color w:val="auto"/>
                <w:sz w:val="18"/>
                <w:highlight w:val="none"/>
              </w:rPr>
            </w:pPr>
            <w:r>
              <w:rPr>
                <w:color w:val="auto"/>
                <w:spacing w:val="-6"/>
                <w:sz w:val="18"/>
                <w:highlight w:val="none"/>
              </w:rPr>
              <w:t>③349</w:t>
            </w:r>
            <w:r>
              <w:rPr>
                <w:color w:val="auto"/>
                <w:spacing w:val="-21"/>
                <w:sz w:val="18"/>
                <w:highlight w:val="none"/>
              </w:rPr>
              <w:t xml:space="preserve"> </w:t>
            </w:r>
            <w:r>
              <w:rPr>
                <w:rFonts w:hint="eastAsia"/>
                <w:color w:val="auto"/>
                <w:spacing w:val="-21"/>
                <w:sz w:val="18"/>
                <w:highlight w:val="none"/>
              </w:rPr>
              <w:t>药学综合</w:t>
            </w:r>
          </w:p>
        </w:tc>
        <w:tc>
          <w:tcPr>
            <w:tcW w:w="2677" w:type="dxa"/>
            <w:vAlign w:val="top"/>
          </w:tcPr>
          <w:p>
            <w:pPr>
              <w:pStyle w:val="9"/>
              <w:jc w:val="center"/>
              <w:rPr>
                <w:rFonts w:ascii="等线 Light"/>
                <w:color w:val="auto"/>
                <w:sz w:val="18"/>
                <w:highlight w:val="none"/>
              </w:rPr>
            </w:pPr>
          </w:p>
          <w:p>
            <w:pPr>
              <w:pStyle w:val="9"/>
              <w:ind w:left="107" w:leftChars="0"/>
              <w:jc w:val="center"/>
              <w:rPr>
                <w:color w:val="auto"/>
                <w:sz w:val="18"/>
                <w:highlight w:val="none"/>
              </w:rPr>
            </w:pPr>
            <w:r>
              <w:rPr>
                <w:rFonts w:hint="eastAsia"/>
                <w:color w:val="auto"/>
                <w:sz w:val="18"/>
                <w:highlight w:val="none"/>
              </w:rPr>
              <w:t>药学基础</w:t>
            </w:r>
          </w:p>
        </w:tc>
        <w:tc>
          <w:tcPr>
            <w:tcW w:w="923" w:type="dxa"/>
            <w:vAlign w:val="center"/>
          </w:tcPr>
          <w:p>
            <w:pPr>
              <w:pStyle w:val="9"/>
              <w:ind w:left="107" w:leftChars="0"/>
              <w:jc w:val="center"/>
              <w:rPr>
                <w:rFonts w:hint="eastAsia"/>
                <w:color w:val="auto"/>
                <w:sz w:val="18"/>
                <w:highlight w:val="none"/>
                <w:lang w:val="en-US" w:eastAsia="zh-CN"/>
              </w:rPr>
            </w:pPr>
            <w:r>
              <w:rPr>
                <w:rFonts w:hint="eastAsia"/>
                <w:color w:val="auto"/>
                <w:sz w:val="18"/>
                <w:highlight w:val="none"/>
                <w:lang w:val="en-US" w:eastAsia="zh-CN"/>
              </w:rPr>
              <w:t>3</w:t>
            </w:r>
          </w:p>
        </w:tc>
        <w:tc>
          <w:tcPr>
            <w:tcW w:w="3554" w:type="dxa"/>
            <w:vAlign w:val="center"/>
          </w:tcPr>
          <w:p>
            <w:pPr>
              <w:pStyle w:val="9"/>
              <w:spacing w:line="242" w:lineRule="auto"/>
              <w:ind w:left="0" w:leftChars="0" w:right="85" w:rightChars="0"/>
              <w:jc w:val="both"/>
              <w:rPr>
                <w:rFonts w:hint="eastAsia"/>
                <w:color w:val="auto"/>
                <w:sz w:val="18"/>
                <w:highlight w:val="none"/>
                <w:lang w:val="en-US"/>
              </w:rPr>
            </w:pPr>
            <w:r>
              <w:rPr>
                <w:rFonts w:hint="eastAsia" w:ascii="宋体" w:hAnsi="宋体" w:eastAsia="宋体" w:cs="宋体"/>
                <w:color w:val="auto"/>
                <w:sz w:val="18"/>
                <w:highlight w:val="none"/>
                <w:lang w:val="en-US" w:eastAsia="zh-CN"/>
              </w:rPr>
              <w:t>①</w:t>
            </w:r>
            <w:r>
              <w:rPr>
                <w:rFonts w:hint="eastAsia"/>
                <w:color w:val="auto"/>
                <w:sz w:val="18"/>
                <w:highlight w:val="none"/>
                <w:lang w:val="en-US" w:eastAsia="zh-CN"/>
              </w:rPr>
              <w:t>同等学力加试科目为</w:t>
            </w:r>
            <w:r>
              <w:rPr>
                <w:rFonts w:hint="eastAsia"/>
                <w:color w:val="auto"/>
                <w:sz w:val="18"/>
                <w:highlight w:val="none"/>
                <w:lang w:val="en-US"/>
              </w:rPr>
              <w:t>药物化学、药物分析</w:t>
            </w:r>
          </w:p>
          <w:p>
            <w:pPr>
              <w:pStyle w:val="9"/>
              <w:spacing w:line="242" w:lineRule="auto"/>
              <w:ind w:left="0" w:leftChars="0" w:right="85" w:rightChars="0"/>
              <w:jc w:val="both"/>
              <w:rPr>
                <w:rFonts w:hint="default"/>
                <w:color w:val="auto"/>
                <w:sz w:val="18"/>
                <w:highlight w:val="none"/>
                <w:lang w:val="en-US" w:eastAsia="zh-CN"/>
              </w:rPr>
            </w:pPr>
            <w:r>
              <w:rPr>
                <w:rFonts w:hint="eastAsia" w:ascii="宋体" w:hAnsi="宋体" w:eastAsia="宋体" w:cs="宋体"/>
                <w:b w:val="0"/>
                <w:bCs/>
                <w:color w:val="auto"/>
                <w:sz w:val="18"/>
                <w:szCs w:val="18"/>
                <w:highlight w:val="none"/>
                <w:lang w:eastAsia="zh-CN"/>
              </w:rPr>
              <w:t>②</w:t>
            </w:r>
            <w:r>
              <w:rPr>
                <w:rFonts w:hint="eastAsia"/>
                <w:color w:val="auto"/>
                <w:sz w:val="18"/>
                <w:highlight w:val="none"/>
                <w:lang w:val="en-US" w:eastAsia="zh-CN"/>
              </w:rPr>
              <w:t>其中新药技术研究院拟招收7名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13987" w:type="dxa"/>
            <w:gridSpan w:val="6"/>
            <w:shd w:val="clear" w:color="auto" w:fill="DBE4F0"/>
            <w:vAlign w:val="center"/>
          </w:tcPr>
          <w:p>
            <w:pPr>
              <w:pStyle w:val="9"/>
              <w:spacing w:before="131"/>
              <w:ind w:left="80"/>
              <w:jc w:val="left"/>
              <w:rPr>
                <w:b/>
                <w:color w:val="auto"/>
                <w:sz w:val="24"/>
                <w:highlight w:val="none"/>
              </w:rPr>
            </w:pPr>
            <w:r>
              <w:rPr>
                <w:b/>
                <w:color w:val="auto"/>
                <w:sz w:val="24"/>
                <w:highlight w:val="none"/>
              </w:rPr>
              <w:t>040 数学与统计学院（0574-87600</w:t>
            </w:r>
            <w:r>
              <w:rPr>
                <w:rFonts w:hint="eastAsia"/>
                <w:b/>
                <w:color w:val="auto"/>
                <w:sz w:val="24"/>
                <w:highlight w:val="none"/>
                <w:lang w:val="en-US" w:eastAsia="zh-CN"/>
              </w:rPr>
              <w:t>620</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7" w:hRule="atLeast"/>
        </w:trPr>
        <w:tc>
          <w:tcPr>
            <w:tcW w:w="2694" w:type="dxa"/>
            <w:vAlign w:val="center"/>
          </w:tcPr>
          <w:p>
            <w:pPr>
              <w:pStyle w:val="9"/>
              <w:tabs>
                <w:tab w:val="left" w:pos="290"/>
              </w:tabs>
              <w:spacing w:before="4"/>
              <w:ind w:left="79"/>
              <w:jc w:val="both"/>
              <w:rPr>
                <w:b/>
                <w:color w:val="auto"/>
                <w:sz w:val="18"/>
                <w:szCs w:val="18"/>
                <w:highlight w:val="none"/>
              </w:rPr>
            </w:pPr>
            <w:r>
              <w:rPr>
                <w:b/>
                <w:color w:val="auto"/>
                <w:sz w:val="18"/>
                <w:szCs w:val="18"/>
                <w:highlight w:val="none"/>
              </w:rPr>
              <w:t>025100 金融</w:t>
            </w:r>
          </w:p>
          <w:p>
            <w:pPr>
              <w:pStyle w:val="9"/>
              <w:tabs>
                <w:tab w:val="left" w:pos="290"/>
              </w:tabs>
              <w:spacing w:before="4"/>
              <w:ind w:left="79"/>
              <w:jc w:val="both"/>
              <w:rPr>
                <w:color w:val="auto"/>
                <w:spacing w:val="-11"/>
                <w:sz w:val="18"/>
                <w:highlight w:val="none"/>
                <w:lang w:val="en-US"/>
              </w:rPr>
            </w:pPr>
            <w:r>
              <w:rPr>
                <w:rFonts w:hint="eastAsia"/>
                <w:color w:val="auto"/>
                <w:spacing w:val="-11"/>
                <w:sz w:val="18"/>
                <w:highlight w:val="none"/>
                <w:lang w:val="en-US"/>
              </w:rPr>
              <w:t>01金融工程</w:t>
            </w:r>
          </w:p>
        </w:tc>
        <w:tc>
          <w:tcPr>
            <w:tcW w:w="620" w:type="dxa"/>
            <w:vAlign w:val="center"/>
          </w:tcPr>
          <w:p>
            <w:pPr>
              <w:pStyle w:val="9"/>
              <w:ind w:left="79"/>
              <w:jc w:val="center"/>
              <w:rPr>
                <w:rFonts w:hint="default" w:eastAsia="宋体"/>
                <w:color w:val="auto"/>
                <w:sz w:val="18"/>
                <w:highlight w:val="none"/>
                <w:lang w:val="en-US" w:eastAsia="zh-CN"/>
              </w:rPr>
            </w:pPr>
            <w:r>
              <w:rPr>
                <w:rFonts w:hint="eastAsia"/>
                <w:color w:val="auto"/>
                <w:sz w:val="18"/>
                <w:highlight w:val="none"/>
                <w:lang w:val="en-US" w:eastAsia="zh-CN"/>
              </w:rPr>
              <w:t>10</w:t>
            </w:r>
          </w:p>
        </w:tc>
        <w:tc>
          <w:tcPr>
            <w:tcW w:w="3519" w:type="dxa"/>
            <w:vAlign w:val="center"/>
          </w:tcPr>
          <w:p>
            <w:pPr>
              <w:pStyle w:val="9"/>
              <w:ind w:left="40" w:leftChars="18"/>
              <w:jc w:val="both"/>
              <w:rPr>
                <w:color w:val="auto"/>
                <w:sz w:val="18"/>
                <w:highlight w:val="none"/>
              </w:rPr>
            </w:pPr>
            <w:r>
              <w:rPr>
                <w:color w:val="auto"/>
                <w:sz w:val="18"/>
                <w:highlight w:val="none"/>
              </w:rPr>
              <w:t>①101 思想政治理论</w:t>
            </w:r>
          </w:p>
          <w:p>
            <w:pPr>
              <w:pStyle w:val="9"/>
              <w:ind w:left="40" w:leftChars="18"/>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ind w:left="40" w:leftChars="18"/>
              <w:jc w:val="both"/>
              <w:rPr>
                <w:color w:val="auto"/>
                <w:sz w:val="18"/>
                <w:highlight w:val="none"/>
              </w:rPr>
            </w:pPr>
            <w:r>
              <w:rPr>
                <w:color w:val="auto"/>
                <w:spacing w:val="-6"/>
                <w:sz w:val="18"/>
                <w:highlight w:val="none"/>
              </w:rPr>
              <w:t>③396</w:t>
            </w:r>
            <w:r>
              <w:rPr>
                <w:color w:val="auto"/>
                <w:spacing w:val="-21"/>
                <w:sz w:val="18"/>
                <w:highlight w:val="none"/>
              </w:rPr>
              <w:t xml:space="preserve"> </w:t>
            </w:r>
            <w:r>
              <w:rPr>
                <w:rFonts w:hint="eastAsia"/>
                <w:color w:val="auto"/>
                <w:spacing w:val="-21"/>
                <w:sz w:val="18"/>
                <w:highlight w:val="none"/>
              </w:rPr>
              <w:t>经济类综合能力</w:t>
            </w:r>
          </w:p>
          <w:p>
            <w:pPr>
              <w:pStyle w:val="9"/>
              <w:spacing w:before="4"/>
              <w:ind w:left="78"/>
              <w:jc w:val="both"/>
              <w:rPr>
                <w:color w:val="auto"/>
                <w:spacing w:val="-6"/>
                <w:sz w:val="18"/>
                <w:highlight w:val="none"/>
              </w:rPr>
            </w:pPr>
            <w:r>
              <w:rPr>
                <w:color w:val="auto"/>
                <w:sz w:val="18"/>
                <w:highlight w:val="none"/>
              </w:rPr>
              <w:t>④431 金融学综合</w:t>
            </w:r>
          </w:p>
        </w:tc>
        <w:tc>
          <w:tcPr>
            <w:tcW w:w="2677" w:type="dxa"/>
            <w:vAlign w:val="center"/>
          </w:tcPr>
          <w:p>
            <w:pPr>
              <w:pStyle w:val="9"/>
              <w:ind w:left="78"/>
              <w:jc w:val="center"/>
              <w:rPr>
                <w:color w:val="auto"/>
                <w:sz w:val="18"/>
                <w:highlight w:val="none"/>
                <w:lang w:val="en-US"/>
              </w:rPr>
            </w:pPr>
            <w:r>
              <w:rPr>
                <w:rFonts w:hint="eastAsia"/>
                <w:color w:val="auto"/>
                <w:sz w:val="18"/>
                <w:highlight w:val="none"/>
                <w:lang w:val="en-US"/>
              </w:rPr>
              <w:t>金融工程</w:t>
            </w:r>
          </w:p>
        </w:tc>
        <w:tc>
          <w:tcPr>
            <w:tcW w:w="923" w:type="dxa"/>
            <w:vAlign w:val="center"/>
          </w:tcPr>
          <w:p>
            <w:pPr>
              <w:pStyle w:val="9"/>
              <w:ind w:left="78"/>
              <w:jc w:val="center"/>
              <w:rPr>
                <w:color w:val="auto"/>
                <w:sz w:val="18"/>
                <w:highlight w:val="none"/>
                <w:lang w:val="en-US"/>
              </w:rPr>
            </w:pPr>
            <w:r>
              <w:rPr>
                <w:rFonts w:hint="eastAsia"/>
                <w:color w:val="auto"/>
                <w:sz w:val="18"/>
                <w:highlight w:val="none"/>
                <w:lang w:val="en-US"/>
              </w:rPr>
              <w:t>2.5</w:t>
            </w:r>
          </w:p>
        </w:tc>
        <w:tc>
          <w:tcPr>
            <w:tcW w:w="3554" w:type="dxa"/>
          </w:tcPr>
          <w:p>
            <w:pPr>
              <w:pStyle w:val="9"/>
              <w:jc w:val="left"/>
              <w:rPr>
                <w:rFonts w:ascii="Times New Roman"/>
                <w:color w:val="auto"/>
                <w:sz w:val="18"/>
                <w:highlight w:val="none"/>
              </w:rPr>
            </w:pPr>
            <w:r>
              <w:rPr>
                <w:rFonts w:hint="eastAsia"/>
                <w:color w:val="auto"/>
                <w:sz w:val="18"/>
                <w:highlight w:val="none"/>
                <w:lang w:val="en-US" w:eastAsia="zh-CN"/>
              </w:rPr>
              <w:t>同等学力加试科目为</w:t>
            </w:r>
            <w:r>
              <w:rPr>
                <w:rFonts w:hint="eastAsia"/>
                <w:color w:val="auto"/>
                <w:sz w:val="18"/>
                <w:highlight w:val="none"/>
                <w:lang w:val="en-US"/>
              </w:rPr>
              <w:t>宏微观经济学、证券投资学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8" w:hRule="atLeast"/>
        </w:trPr>
        <w:tc>
          <w:tcPr>
            <w:tcW w:w="13987" w:type="dxa"/>
            <w:gridSpan w:val="6"/>
            <w:shd w:val="clear" w:color="auto" w:fill="DBE4F0"/>
            <w:vAlign w:val="center"/>
          </w:tcPr>
          <w:p>
            <w:pPr>
              <w:pStyle w:val="9"/>
              <w:spacing w:before="100"/>
              <w:ind w:left="80"/>
              <w:jc w:val="left"/>
              <w:rPr>
                <w:b/>
                <w:color w:val="auto"/>
                <w:sz w:val="24"/>
                <w:highlight w:val="none"/>
              </w:rPr>
            </w:pPr>
            <w:r>
              <w:rPr>
                <w:b/>
                <w:color w:val="auto"/>
                <w:sz w:val="24"/>
                <w:highlight w:val="none"/>
              </w:rPr>
              <w:t>069 物理科学与技术学院（0574-87600</w:t>
            </w:r>
            <w:r>
              <w:rPr>
                <w:rFonts w:hint="eastAsia"/>
                <w:b/>
                <w:color w:val="auto"/>
                <w:sz w:val="24"/>
                <w:highlight w:val="none"/>
                <w:lang w:val="en-US" w:eastAsia="zh-CN"/>
              </w:rPr>
              <w:t>917</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70" w:hRule="atLeast"/>
        </w:trPr>
        <w:tc>
          <w:tcPr>
            <w:tcW w:w="2694" w:type="dxa"/>
          </w:tcPr>
          <w:p>
            <w:pPr>
              <w:pStyle w:val="9"/>
              <w:jc w:val="both"/>
              <w:rPr>
                <w:rFonts w:ascii="等线 Light"/>
                <w:color w:val="auto"/>
                <w:sz w:val="18"/>
                <w:highlight w:val="none"/>
              </w:rPr>
            </w:pPr>
          </w:p>
          <w:p>
            <w:pPr>
              <w:pStyle w:val="9"/>
              <w:spacing w:before="7"/>
              <w:jc w:val="both"/>
              <w:rPr>
                <w:rFonts w:ascii="等线 Light"/>
                <w:color w:val="auto"/>
                <w:sz w:val="26"/>
                <w:highlight w:val="none"/>
              </w:rPr>
            </w:pPr>
          </w:p>
          <w:p>
            <w:pPr>
              <w:pStyle w:val="9"/>
              <w:ind w:left="80"/>
              <w:jc w:val="both"/>
              <w:rPr>
                <w:rFonts w:ascii="Times New Roman"/>
                <w:color w:val="auto"/>
                <w:sz w:val="18"/>
                <w:highlight w:val="none"/>
              </w:rPr>
            </w:pPr>
            <w:r>
              <w:rPr>
                <w:rFonts w:hint="eastAsia"/>
                <w:color w:val="auto"/>
                <w:sz w:val="18"/>
                <w:highlight w:val="none"/>
                <w:lang w:val="en-US"/>
              </w:rPr>
              <w:t>0854</w:t>
            </w:r>
            <w:r>
              <w:rPr>
                <w:color w:val="auto"/>
                <w:sz w:val="18"/>
                <w:highlight w:val="none"/>
              </w:rPr>
              <w:t>0</w:t>
            </w:r>
            <w:r>
              <w:rPr>
                <w:rFonts w:hint="eastAsia"/>
                <w:color w:val="auto"/>
                <w:sz w:val="18"/>
                <w:highlight w:val="none"/>
                <w:lang w:val="en-US"/>
              </w:rPr>
              <w:t>3</w:t>
            </w:r>
            <w:r>
              <w:rPr>
                <w:color w:val="auto"/>
                <w:sz w:val="18"/>
                <w:highlight w:val="none"/>
              </w:rPr>
              <w:t xml:space="preserve"> 集成电路工程</w:t>
            </w:r>
          </w:p>
        </w:tc>
        <w:tc>
          <w:tcPr>
            <w:tcW w:w="620" w:type="dxa"/>
            <w:vAlign w:val="center"/>
          </w:tcPr>
          <w:p>
            <w:pPr>
              <w:pStyle w:val="9"/>
              <w:jc w:val="center"/>
              <w:rPr>
                <w:rFonts w:hint="default" w:eastAsia="宋体"/>
                <w:color w:val="auto"/>
                <w:highlight w:val="none"/>
                <w:lang w:val="en-US" w:eastAsia="zh-CN"/>
              </w:rPr>
            </w:pPr>
            <w:r>
              <w:rPr>
                <w:rFonts w:hint="eastAsia"/>
                <w:color w:val="auto"/>
                <w:highlight w:val="none"/>
                <w:lang w:val="en-US" w:eastAsia="zh-CN"/>
              </w:rPr>
              <w:t>14</w:t>
            </w:r>
          </w:p>
        </w:tc>
        <w:tc>
          <w:tcPr>
            <w:tcW w:w="3519" w:type="dxa"/>
            <w:vAlign w:val="center"/>
          </w:tcPr>
          <w:p>
            <w:pPr>
              <w:pStyle w:val="9"/>
              <w:spacing w:before="86"/>
              <w:ind w:left="83"/>
              <w:jc w:val="both"/>
              <w:rPr>
                <w:color w:val="auto"/>
                <w:sz w:val="18"/>
                <w:highlight w:val="none"/>
              </w:rPr>
            </w:pPr>
            <w:r>
              <w:rPr>
                <w:color w:val="auto"/>
                <w:sz w:val="18"/>
                <w:highlight w:val="none"/>
              </w:rPr>
              <w:t>①101 思想政治理论</w:t>
            </w:r>
          </w:p>
          <w:p>
            <w:pPr>
              <w:pStyle w:val="9"/>
              <w:spacing w:before="2"/>
              <w:ind w:left="83"/>
              <w:jc w:val="both"/>
              <w:rPr>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3"/>
              <w:ind w:left="83"/>
              <w:jc w:val="both"/>
              <w:rPr>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w:t>
            </w:r>
            <w:r>
              <w:rPr>
                <w:color w:val="auto"/>
                <w:spacing w:val="-21"/>
                <w:sz w:val="18"/>
                <w:highlight w:val="none"/>
              </w:rPr>
              <w:t>二</w:t>
            </w:r>
            <w:r>
              <w:rPr>
                <w:rFonts w:hint="eastAsia"/>
                <w:color w:val="auto"/>
                <w:spacing w:val="-21"/>
                <w:sz w:val="18"/>
                <w:highlight w:val="none"/>
              </w:rPr>
              <w:t>）</w:t>
            </w:r>
          </w:p>
          <w:p>
            <w:pPr>
              <w:pStyle w:val="9"/>
              <w:spacing w:before="2" w:line="242" w:lineRule="auto"/>
              <w:ind w:left="83" w:right="50"/>
              <w:jc w:val="both"/>
              <w:rPr>
                <w:color w:val="auto"/>
                <w:highlight w:val="none"/>
              </w:rPr>
            </w:pPr>
            <w:r>
              <w:rPr>
                <w:color w:val="auto"/>
                <w:spacing w:val="-6"/>
                <w:sz w:val="18"/>
                <w:highlight w:val="none"/>
              </w:rPr>
              <w:t>④9</w:t>
            </w:r>
            <w:r>
              <w:rPr>
                <w:color w:val="auto"/>
                <w:spacing w:val="-4"/>
                <w:sz w:val="18"/>
                <w:highlight w:val="none"/>
              </w:rPr>
              <w:t>12</w:t>
            </w:r>
            <w:r>
              <w:rPr>
                <w:color w:val="auto"/>
                <w:spacing w:val="-14"/>
                <w:sz w:val="18"/>
                <w:highlight w:val="none"/>
              </w:rPr>
              <w:t xml:space="preserve"> 信号与系统</w:t>
            </w:r>
          </w:p>
        </w:tc>
        <w:tc>
          <w:tcPr>
            <w:tcW w:w="2677" w:type="dxa"/>
            <w:vAlign w:val="center"/>
          </w:tcPr>
          <w:p>
            <w:pPr>
              <w:pStyle w:val="9"/>
              <w:spacing w:line="225" w:lineRule="exact"/>
              <w:ind w:left="83" w:leftChars="0"/>
              <w:jc w:val="left"/>
              <w:rPr>
                <w:rFonts w:hint="eastAsia" w:eastAsia="宋体"/>
                <w:color w:val="auto"/>
                <w:highlight w:val="none"/>
                <w:lang w:eastAsia="zh-CN"/>
              </w:rPr>
            </w:pPr>
            <w:r>
              <w:rPr>
                <w:rFonts w:hint="eastAsia"/>
                <w:color w:val="auto"/>
                <w:spacing w:val="-6"/>
                <w:sz w:val="18"/>
                <w:highlight w:val="none"/>
              </w:rPr>
              <w:t>电子线路（</w:t>
            </w:r>
            <w:r>
              <w:rPr>
                <w:rFonts w:hint="eastAsia"/>
                <w:color w:val="auto"/>
                <w:sz w:val="18"/>
                <w:highlight w:val="none"/>
                <w:lang w:val="en-US"/>
              </w:rPr>
              <w:t>模拟电路+数字电路</w:t>
            </w:r>
            <w:r>
              <w:rPr>
                <w:rFonts w:hint="eastAsia"/>
                <w:color w:val="auto"/>
                <w:sz w:val="18"/>
                <w:highlight w:val="none"/>
                <w:lang w:val="en-US" w:eastAsia="zh-CN"/>
              </w:rPr>
              <w:t>）</w:t>
            </w:r>
          </w:p>
        </w:tc>
        <w:tc>
          <w:tcPr>
            <w:tcW w:w="923" w:type="dxa"/>
          </w:tcPr>
          <w:p>
            <w:pPr>
              <w:jc w:val="both"/>
              <w:rPr>
                <w:color w:val="auto"/>
                <w:sz w:val="2"/>
                <w:szCs w:val="2"/>
                <w:highlight w:val="none"/>
                <w:lang w:val="en-US"/>
              </w:rPr>
            </w:pPr>
            <w:r>
              <w:rPr>
                <w:rFonts w:hint="eastAsia"/>
                <w:color w:val="auto"/>
                <w:sz w:val="2"/>
                <w:szCs w:val="2"/>
                <w:highlight w:val="none"/>
                <w:lang w:val="en-US"/>
              </w:rPr>
              <w:t>33</w:t>
            </w:r>
          </w:p>
          <w:p>
            <w:pPr>
              <w:jc w:val="both"/>
              <w:rPr>
                <w:color w:val="auto"/>
                <w:highlight w:val="none"/>
                <w:lang w:val="en-US"/>
              </w:rPr>
            </w:pPr>
          </w:p>
          <w:p>
            <w:pPr>
              <w:jc w:val="both"/>
              <w:rPr>
                <w:color w:val="auto"/>
                <w:highlight w:val="none"/>
                <w:lang w:val="en-US"/>
              </w:rPr>
            </w:pPr>
          </w:p>
          <w:p>
            <w:pPr>
              <w:ind w:firstLine="304"/>
              <w:jc w:val="both"/>
              <w:rPr>
                <w:color w:val="auto"/>
                <w:highlight w:val="none"/>
              </w:rPr>
            </w:pPr>
            <w:r>
              <w:rPr>
                <w:rFonts w:hint="eastAsia"/>
                <w:color w:val="auto"/>
                <w:highlight w:val="none"/>
                <w:lang w:val="en-US"/>
              </w:rPr>
              <w:t>3</w:t>
            </w:r>
          </w:p>
        </w:tc>
        <w:tc>
          <w:tcPr>
            <w:tcW w:w="3554" w:type="dxa"/>
          </w:tcPr>
          <w:p>
            <w:pPr>
              <w:jc w:val="left"/>
              <w:rPr>
                <w:color w:val="auto"/>
                <w:highlight w:val="none"/>
              </w:rPr>
            </w:pPr>
            <w:r>
              <w:rPr>
                <w:rFonts w:hint="eastAsia"/>
                <w:color w:val="auto"/>
                <w:sz w:val="18"/>
                <w:highlight w:val="none"/>
                <w:lang w:val="en-US" w:eastAsia="zh-CN"/>
              </w:rPr>
              <w:t>同等学力加试科目为</w:t>
            </w:r>
            <w:r>
              <w:rPr>
                <w:color w:val="auto"/>
                <w:spacing w:val="-8"/>
                <w:sz w:val="18"/>
                <w:highlight w:val="none"/>
              </w:rPr>
              <w:t>电路原理</w:t>
            </w:r>
            <w:r>
              <w:rPr>
                <w:rFonts w:hint="eastAsia"/>
                <w:color w:val="auto"/>
                <w:spacing w:val="-8"/>
                <w:sz w:val="18"/>
                <w:highlight w:val="none"/>
              </w:rPr>
              <w:t>、大学物理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9" w:hRule="atLeast"/>
        </w:trPr>
        <w:tc>
          <w:tcPr>
            <w:tcW w:w="2694" w:type="dxa"/>
            <w:vAlign w:val="center"/>
          </w:tcPr>
          <w:p>
            <w:pPr>
              <w:pStyle w:val="9"/>
              <w:ind w:left="80" w:leftChars="0"/>
              <w:jc w:val="both"/>
              <w:rPr>
                <w:rFonts w:hint="eastAsia"/>
                <w:color w:val="auto"/>
                <w:sz w:val="18"/>
                <w:highlight w:val="none"/>
                <w:lang w:val="en-US"/>
              </w:rPr>
            </w:pPr>
            <w:r>
              <w:rPr>
                <w:rFonts w:hint="eastAsia"/>
                <w:b/>
                <w:color w:val="auto"/>
                <w:sz w:val="21"/>
                <w:highlight w:val="none"/>
                <w:lang w:val="en-US" w:eastAsia="zh-CN"/>
              </w:rPr>
              <w:t>085601</w:t>
            </w:r>
            <w:r>
              <w:rPr>
                <w:b/>
                <w:color w:val="auto"/>
                <w:sz w:val="21"/>
                <w:highlight w:val="none"/>
              </w:rPr>
              <w:t xml:space="preserve"> 材料工程</w:t>
            </w:r>
          </w:p>
        </w:tc>
        <w:tc>
          <w:tcPr>
            <w:tcW w:w="620" w:type="dxa"/>
            <w:vAlign w:val="center"/>
          </w:tcPr>
          <w:p>
            <w:pPr>
              <w:pStyle w:val="9"/>
              <w:jc w:val="center"/>
              <w:rPr>
                <w:rFonts w:hint="default" w:eastAsia="宋体"/>
                <w:color w:val="auto"/>
                <w:sz w:val="18"/>
                <w:highlight w:val="none"/>
                <w:lang w:val="en-US" w:eastAsia="zh-CN"/>
              </w:rPr>
            </w:pPr>
            <w:r>
              <w:rPr>
                <w:rFonts w:hint="eastAsia"/>
                <w:color w:val="auto"/>
                <w:sz w:val="18"/>
                <w:highlight w:val="none"/>
                <w:lang w:val="en-US" w:eastAsia="zh-CN"/>
              </w:rPr>
              <w:t>18</w:t>
            </w:r>
          </w:p>
        </w:tc>
        <w:tc>
          <w:tcPr>
            <w:tcW w:w="3519" w:type="dxa"/>
            <w:vAlign w:val="center"/>
          </w:tcPr>
          <w:p>
            <w:pPr>
              <w:pStyle w:val="9"/>
              <w:spacing w:line="225" w:lineRule="exact"/>
              <w:ind w:left="78"/>
              <w:jc w:val="both"/>
              <w:rPr>
                <w:color w:val="auto"/>
                <w:sz w:val="18"/>
                <w:highlight w:val="none"/>
              </w:rPr>
            </w:pPr>
            <w:r>
              <w:rPr>
                <w:color w:val="auto"/>
                <w:sz w:val="18"/>
                <w:highlight w:val="none"/>
              </w:rPr>
              <w:t>①101 思想政治理论</w:t>
            </w:r>
          </w:p>
          <w:p>
            <w:pPr>
              <w:pStyle w:val="9"/>
              <w:spacing w:before="2"/>
              <w:ind w:left="78"/>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78"/>
              <w:jc w:val="both"/>
              <w:rPr>
                <w:rFonts w:hint="eastAsia"/>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（二）</w:t>
            </w:r>
          </w:p>
          <w:p>
            <w:pPr>
              <w:pStyle w:val="9"/>
              <w:spacing w:before="2" w:line="242" w:lineRule="auto"/>
              <w:ind w:left="83" w:leftChars="0" w:right="50" w:rightChars="0"/>
              <w:jc w:val="both"/>
              <w:rPr>
                <w:color w:val="auto"/>
                <w:spacing w:val="-6"/>
                <w:sz w:val="18"/>
                <w:highlight w:val="none"/>
              </w:rPr>
            </w:pPr>
            <w:r>
              <w:rPr>
                <w:color w:val="auto"/>
                <w:spacing w:val="-6"/>
                <w:sz w:val="18"/>
                <w:highlight w:val="none"/>
              </w:rPr>
              <w:t>④</w:t>
            </w:r>
            <w:r>
              <w:rPr>
                <w:color w:val="auto"/>
                <w:spacing w:val="-4"/>
                <w:sz w:val="18"/>
                <w:highlight w:val="none"/>
              </w:rPr>
              <w:t>883</w:t>
            </w:r>
            <w:r>
              <w:rPr>
                <w:color w:val="auto"/>
                <w:spacing w:val="-20"/>
                <w:sz w:val="18"/>
                <w:highlight w:val="none"/>
              </w:rPr>
              <w:t xml:space="preserve"> </w:t>
            </w:r>
            <w:r>
              <w:rPr>
                <w:color w:val="auto"/>
                <w:sz w:val="18"/>
                <w:highlight w:val="none"/>
              </w:rPr>
              <w:t>材料科学基础</w:t>
            </w:r>
          </w:p>
        </w:tc>
        <w:tc>
          <w:tcPr>
            <w:tcW w:w="2677" w:type="dxa"/>
            <w:vAlign w:val="center"/>
          </w:tcPr>
          <w:p>
            <w:pPr>
              <w:pStyle w:val="9"/>
              <w:spacing w:line="225" w:lineRule="exact"/>
              <w:ind w:left="83" w:leftChars="0"/>
              <w:jc w:val="left"/>
              <w:rPr>
                <w:rFonts w:hint="eastAsia"/>
                <w:color w:val="auto"/>
                <w:spacing w:val="-6"/>
                <w:sz w:val="18"/>
                <w:highlight w:val="none"/>
              </w:rPr>
            </w:pPr>
            <w:r>
              <w:rPr>
                <w:color w:val="auto"/>
                <w:sz w:val="18"/>
                <w:highlight w:val="none"/>
              </w:rPr>
              <w:t>综合材料</w:t>
            </w:r>
          </w:p>
        </w:tc>
        <w:tc>
          <w:tcPr>
            <w:tcW w:w="923" w:type="dxa"/>
            <w:vAlign w:val="center"/>
          </w:tcPr>
          <w:p>
            <w:pPr>
              <w:ind w:firstLine="304" w:firstLineChars="0"/>
              <w:jc w:val="both"/>
              <w:rPr>
                <w:rFonts w:hint="eastAsia"/>
                <w:color w:val="auto"/>
                <w:highlight w:val="none"/>
                <w:lang w:val="en-US"/>
              </w:rPr>
            </w:pPr>
            <w:r>
              <w:rPr>
                <w:rFonts w:hint="eastAsia"/>
                <w:color w:val="auto"/>
                <w:sz w:val="18"/>
                <w:szCs w:val="18"/>
                <w:highlight w:val="none"/>
                <w:lang w:val="en-US" w:eastAsia="zh-CN"/>
              </w:rPr>
              <w:t>3</w:t>
            </w:r>
          </w:p>
        </w:tc>
        <w:tc>
          <w:tcPr>
            <w:tcW w:w="3554" w:type="dxa"/>
            <w:vAlign w:val="top"/>
          </w:tcPr>
          <w:p>
            <w:pPr>
              <w:pStyle w:val="9"/>
              <w:spacing w:before="150"/>
              <w:jc w:val="left"/>
              <w:rPr>
                <w:color w:val="auto"/>
                <w:sz w:val="18"/>
                <w:highlight w:val="none"/>
              </w:rPr>
            </w:pPr>
            <w:r>
              <w:rPr>
                <w:rFonts w:hint="eastAsia"/>
                <w:color w:val="auto"/>
                <w:sz w:val="18"/>
                <w:highlight w:val="none"/>
                <w:lang w:val="en-US" w:eastAsia="zh-CN"/>
              </w:rPr>
              <w:t>同等学力加试科目为</w:t>
            </w:r>
            <w:r>
              <w:rPr>
                <w:color w:val="auto"/>
                <w:sz w:val="18"/>
                <w:highlight w:val="none"/>
              </w:rPr>
              <w:t>物理化学、</w:t>
            </w:r>
          </w:p>
          <w:p>
            <w:pPr>
              <w:jc w:val="left"/>
              <w:rPr>
                <w:color w:val="auto"/>
                <w:highlight w:val="none"/>
              </w:rPr>
            </w:pPr>
            <w:r>
              <w:rPr>
                <w:color w:val="auto"/>
                <w:sz w:val="18"/>
                <w:highlight w:val="none"/>
              </w:rPr>
              <w:t>高分子化学或金属学原理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1" w:hRule="atLeast"/>
        </w:trPr>
        <w:tc>
          <w:tcPr>
            <w:tcW w:w="13987" w:type="dxa"/>
            <w:gridSpan w:val="6"/>
            <w:shd w:val="clear" w:color="auto" w:fill="DBE4F0"/>
            <w:vAlign w:val="center"/>
          </w:tcPr>
          <w:p>
            <w:pPr>
              <w:pStyle w:val="9"/>
              <w:spacing w:before="100"/>
              <w:ind w:left="80"/>
              <w:jc w:val="left"/>
              <w:rPr>
                <w:b/>
                <w:color w:val="auto"/>
                <w:sz w:val="24"/>
                <w:highlight w:val="none"/>
                <w:lang w:val="en-US"/>
              </w:rPr>
            </w:pPr>
            <w:r>
              <w:rPr>
                <w:b/>
                <w:color w:val="auto"/>
                <w:sz w:val="24"/>
                <w:highlight w:val="none"/>
              </w:rPr>
              <w:t>0</w:t>
            </w:r>
            <w:r>
              <w:rPr>
                <w:rFonts w:hint="eastAsia"/>
                <w:b/>
                <w:color w:val="auto"/>
                <w:sz w:val="24"/>
                <w:highlight w:val="none"/>
                <w:lang w:val="en-US"/>
              </w:rPr>
              <w:t>70 科教融合</w:t>
            </w:r>
            <w:r>
              <w:rPr>
                <w:b/>
                <w:color w:val="auto"/>
                <w:sz w:val="24"/>
                <w:highlight w:val="none"/>
              </w:rPr>
              <w:t>学院（</w:t>
            </w:r>
            <w:r>
              <w:rPr>
                <w:rFonts w:hint="eastAsia"/>
                <w:b/>
                <w:color w:val="auto"/>
                <w:sz w:val="24"/>
                <w:highlight w:val="none"/>
                <w:lang w:val="en-US" w:eastAsia="zh-CN"/>
              </w:rPr>
              <w:t>中国科学院宁波材料技术与工程研究所联合培养</w:t>
            </w:r>
            <w:r>
              <w:rPr>
                <w:b/>
                <w:color w:val="auto"/>
                <w:sz w:val="24"/>
                <w:highlight w:val="none"/>
              </w:rPr>
              <w:t>0574-</w:t>
            </w:r>
            <w:r>
              <w:rPr>
                <w:rFonts w:hint="eastAsia"/>
                <w:b/>
                <w:color w:val="auto"/>
                <w:sz w:val="24"/>
                <w:highlight w:val="none"/>
                <w:lang w:val="en-US"/>
              </w:rPr>
              <w:t>87911122</w:t>
            </w:r>
            <w:r>
              <w:rPr>
                <w:b/>
                <w:color w:val="auto"/>
                <w:sz w:val="24"/>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9" w:hRule="atLeast"/>
        </w:trPr>
        <w:tc>
          <w:tcPr>
            <w:tcW w:w="2694" w:type="dxa"/>
            <w:vAlign w:val="center"/>
          </w:tcPr>
          <w:p>
            <w:pPr>
              <w:pStyle w:val="9"/>
              <w:tabs>
                <w:tab w:val="left" w:pos="290"/>
              </w:tabs>
              <w:spacing w:before="5"/>
              <w:ind w:left="79"/>
              <w:jc w:val="left"/>
              <w:rPr>
                <w:b w:val="0"/>
                <w:bCs/>
                <w:color w:val="auto"/>
                <w:sz w:val="18"/>
                <w:szCs w:val="18"/>
                <w:highlight w:val="none"/>
                <w:lang w:val="en-US"/>
              </w:rPr>
            </w:pPr>
            <w:r>
              <w:rPr>
                <w:b w:val="0"/>
                <w:bCs/>
                <w:color w:val="auto"/>
                <w:sz w:val="18"/>
                <w:szCs w:val="18"/>
                <w:highlight w:val="none"/>
              </w:rPr>
              <w:t>085500 机械</w:t>
            </w:r>
          </w:p>
        </w:tc>
        <w:tc>
          <w:tcPr>
            <w:tcW w:w="620" w:type="dxa"/>
            <w:vAlign w:val="center"/>
          </w:tcPr>
          <w:p>
            <w:pPr>
              <w:pStyle w:val="9"/>
              <w:spacing w:before="159"/>
              <w:ind w:left="79"/>
              <w:jc w:val="center"/>
              <w:rPr>
                <w:rFonts w:hint="default" w:eastAsia="宋体"/>
                <w:color w:val="auto"/>
                <w:sz w:val="18"/>
                <w:highlight w:val="none"/>
                <w:lang w:val="en-US" w:eastAsia="zh-CN"/>
              </w:rPr>
            </w:pPr>
            <w:r>
              <w:rPr>
                <w:rFonts w:hint="eastAsia"/>
                <w:color w:val="auto"/>
                <w:sz w:val="18"/>
                <w:highlight w:val="none"/>
                <w:lang w:val="en-US" w:eastAsia="zh-CN"/>
              </w:rPr>
              <w:t>20</w:t>
            </w:r>
          </w:p>
        </w:tc>
        <w:tc>
          <w:tcPr>
            <w:tcW w:w="3519" w:type="dxa"/>
            <w:vAlign w:val="center"/>
          </w:tcPr>
          <w:p>
            <w:pPr>
              <w:pStyle w:val="9"/>
              <w:spacing w:before="82"/>
              <w:ind w:left="78"/>
              <w:jc w:val="both"/>
              <w:rPr>
                <w:color w:val="auto"/>
                <w:sz w:val="18"/>
                <w:highlight w:val="none"/>
              </w:rPr>
            </w:pPr>
            <w:r>
              <w:rPr>
                <w:color w:val="auto"/>
                <w:sz w:val="18"/>
                <w:highlight w:val="none"/>
              </w:rPr>
              <w:t>①101 思想政治理论</w:t>
            </w:r>
          </w:p>
          <w:p>
            <w:pPr>
              <w:pStyle w:val="9"/>
              <w:spacing w:before="2"/>
              <w:ind w:left="78"/>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78"/>
              <w:jc w:val="both"/>
              <w:rPr>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（二）</w:t>
            </w:r>
          </w:p>
          <w:p>
            <w:pPr>
              <w:pStyle w:val="9"/>
              <w:spacing w:before="5"/>
              <w:ind w:left="78"/>
              <w:jc w:val="both"/>
              <w:rPr>
                <w:color w:val="auto"/>
                <w:sz w:val="18"/>
                <w:highlight w:val="none"/>
              </w:rPr>
            </w:pPr>
            <w:r>
              <w:rPr>
                <w:color w:val="auto"/>
                <w:sz w:val="18"/>
                <w:highlight w:val="none"/>
              </w:rPr>
              <w:t>④892 机械原理</w:t>
            </w:r>
          </w:p>
        </w:tc>
        <w:tc>
          <w:tcPr>
            <w:tcW w:w="2677" w:type="dxa"/>
            <w:vAlign w:val="center"/>
          </w:tcPr>
          <w:p>
            <w:pPr>
              <w:pStyle w:val="9"/>
              <w:spacing w:before="159"/>
              <w:ind w:left="78"/>
              <w:jc w:val="center"/>
              <w:rPr>
                <w:color w:val="auto"/>
                <w:sz w:val="18"/>
                <w:highlight w:val="none"/>
              </w:rPr>
            </w:pPr>
            <w:r>
              <w:rPr>
                <w:color w:val="auto"/>
                <w:sz w:val="18"/>
                <w:highlight w:val="none"/>
              </w:rPr>
              <w:t>机械制造技术基础</w:t>
            </w:r>
          </w:p>
        </w:tc>
        <w:tc>
          <w:tcPr>
            <w:tcW w:w="923" w:type="dxa"/>
            <w:vAlign w:val="center"/>
          </w:tcPr>
          <w:p>
            <w:pPr>
              <w:pStyle w:val="9"/>
              <w:spacing w:before="159"/>
              <w:ind w:right="205"/>
              <w:jc w:val="center"/>
              <w:rPr>
                <w:color w:val="auto"/>
                <w:sz w:val="18"/>
                <w:highlight w:val="none"/>
                <w:lang w:val="en-US"/>
              </w:rPr>
            </w:pPr>
            <w:r>
              <w:rPr>
                <w:color w:val="auto"/>
                <w:sz w:val="18"/>
                <w:highlight w:val="none"/>
              </w:rPr>
              <w:t>3</w:t>
            </w:r>
          </w:p>
        </w:tc>
        <w:tc>
          <w:tcPr>
            <w:tcW w:w="3554" w:type="dxa"/>
            <w:vAlign w:val="center"/>
          </w:tcPr>
          <w:p>
            <w:pPr>
              <w:pStyle w:val="9"/>
              <w:jc w:val="left"/>
              <w:rPr>
                <w:rFonts w:hint="default" w:ascii="Times New Roman" w:eastAsia="宋体"/>
                <w:color w:val="auto"/>
                <w:sz w:val="18"/>
                <w:highlight w:val="none"/>
                <w:lang w:val="en-US" w:eastAsia="zh-CN"/>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6" w:hRule="atLeast"/>
        </w:trPr>
        <w:tc>
          <w:tcPr>
            <w:tcW w:w="2694" w:type="dxa"/>
            <w:tcBorders>
              <w:top w:val="single" w:color="000000" w:sz="4" w:space="0"/>
              <w:left w:val="single" w:color="000000" w:sz="4" w:space="0"/>
              <w:bottom w:val="single" w:color="000000" w:sz="4" w:space="0"/>
              <w:right w:val="single" w:color="000000" w:sz="4" w:space="0"/>
            </w:tcBorders>
          </w:tcPr>
          <w:p>
            <w:pPr>
              <w:pStyle w:val="9"/>
              <w:spacing w:before="6"/>
              <w:jc w:val="left"/>
              <w:rPr>
                <w:rFonts w:ascii="等线 Light"/>
                <w:b w:val="0"/>
                <w:bCs/>
                <w:color w:val="auto"/>
                <w:sz w:val="18"/>
                <w:szCs w:val="18"/>
                <w:highlight w:val="none"/>
              </w:rPr>
            </w:pPr>
          </w:p>
          <w:p>
            <w:pPr>
              <w:pStyle w:val="9"/>
              <w:ind w:left="80"/>
              <w:jc w:val="left"/>
              <w:rPr>
                <w:b w:val="0"/>
                <w:bCs/>
                <w:color w:val="auto"/>
                <w:sz w:val="18"/>
                <w:szCs w:val="18"/>
                <w:highlight w:val="none"/>
              </w:rPr>
            </w:pPr>
            <w:r>
              <w:rPr>
                <w:rFonts w:hint="eastAsia"/>
                <w:b w:val="0"/>
                <w:bCs/>
                <w:color w:val="auto"/>
                <w:sz w:val="18"/>
                <w:szCs w:val="18"/>
                <w:highlight w:val="none"/>
                <w:lang w:val="en-US"/>
              </w:rPr>
              <w:t>085404</w:t>
            </w:r>
            <w:r>
              <w:rPr>
                <w:b w:val="0"/>
                <w:bCs/>
                <w:color w:val="auto"/>
                <w:sz w:val="18"/>
                <w:szCs w:val="18"/>
                <w:highlight w:val="none"/>
              </w:rPr>
              <w:t xml:space="preserve"> 计算机技术</w:t>
            </w:r>
          </w:p>
        </w:tc>
        <w:tc>
          <w:tcPr>
            <w:tcW w:w="620" w:type="dxa"/>
            <w:tcBorders>
              <w:top w:val="single" w:color="000000" w:sz="4" w:space="0"/>
              <w:left w:val="single" w:color="000000" w:sz="4" w:space="0"/>
              <w:bottom w:val="single" w:color="000000" w:sz="4" w:space="0"/>
              <w:right w:val="single" w:color="000000" w:sz="4" w:space="0"/>
            </w:tcBorders>
            <w:vAlign w:val="center"/>
          </w:tcPr>
          <w:p>
            <w:pPr>
              <w:pStyle w:val="9"/>
              <w:jc w:val="center"/>
              <w:rPr>
                <w:rFonts w:hint="default" w:eastAsia="宋体"/>
                <w:color w:val="auto"/>
                <w:sz w:val="18"/>
                <w:highlight w:val="none"/>
                <w:lang w:val="en-US" w:eastAsia="zh-CN"/>
              </w:rPr>
            </w:pPr>
            <w:r>
              <w:rPr>
                <w:rFonts w:hint="eastAsia"/>
                <w:color w:val="auto"/>
                <w:sz w:val="18"/>
                <w:highlight w:val="none"/>
                <w:lang w:val="en-US" w:eastAsia="zh-CN"/>
              </w:rPr>
              <w:t>10</w:t>
            </w:r>
          </w:p>
        </w:tc>
        <w:tc>
          <w:tcPr>
            <w:tcW w:w="3519" w:type="dxa"/>
            <w:tcBorders>
              <w:top w:val="single" w:color="000000" w:sz="4" w:space="0"/>
              <w:left w:val="single" w:color="000000" w:sz="4" w:space="0"/>
              <w:bottom w:val="single" w:color="000000" w:sz="4" w:space="0"/>
              <w:right w:val="single" w:color="000000" w:sz="4" w:space="0"/>
            </w:tcBorders>
            <w:vAlign w:val="center"/>
          </w:tcPr>
          <w:p>
            <w:pPr>
              <w:pStyle w:val="9"/>
              <w:ind w:left="83"/>
              <w:jc w:val="both"/>
              <w:rPr>
                <w:color w:val="auto"/>
                <w:sz w:val="18"/>
                <w:highlight w:val="none"/>
              </w:rPr>
            </w:pPr>
            <w:r>
              <w:rPr>
                <w:color w:val="auto"/>
                <w:sz w:val="18"/>
                <w:highlight w:val="none"/>
              </w:rPr>
              <w:t>①101 思想政治理论</w:t>
            </w:r>
          </w:p>
          <w:p>
            <w:pPr>
              <w:pStyle w:val="9"/>
              <w:spacing w:before="3"/>
              <w:ind w:left="83"/>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83"/>
              <w:jc w:val="both"/>
              <w:rPr>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w:t>
            </w:r>
            <w:r>
              <w:rPr>
                <w:color w:val="auto"/>
                <w:spacing w:val="-21"/>
                <w:sz w:val="18"/>
                <w:highlight w:val="none"/>
              </w:rPr>
              <w:t>二</w:t>
            </w:r>
            <w:r>
              <w:rPr>
                <w:rFonts w:hint="eastAsia"/>
                <w:color w:val="auto"/>
                <w:spacing w:val="-21"/>
                <w:sz w:val="18"/>
                <w:highlight w:val="none"/>
              </w:rPr>
              <w:t>）</w:t>
            </w:r>
          </w:p>
          <w:p>
            <w:pPr>
              <w:pStyle w:val="9"/>
              <w:spacing w:before="2"/>
              <w:ind w:left="83"/>
              <w:jc w:val="both"/>
              <w:rPr>
                <w:color w:val="auto"/>
                <w:sz w:val="18"/>
                <w:highlight w:val="none"/>
              </w:rPr>
            </w:pPr>
            <w:r>
              <w:rPr>
                <w:color w:val="auto"/>
                <w:sz w:val="18"/>
                <w:highlight w:val="none"/>
              </w:rPr>
              <w:t>④</w:t>
            </w:r>
            <w:r>
              <w:rPr>
                <w:rFonts w:hint="eastAsia"/>
                <w:color w:val="auto"/>
                <w:sz w:val="18"/>
                <w:highlight w:val="none"/>
                <w:lang w:val="en-US"/>
              </w:rPr>
              <w:t>408</w:t>
            </w:r>
            <w:r>
              <w:rPr>
                <w:rFonts w:hint="eastAsia"/>
                <w:color w:val="auto"/>
                <w:sz w:val="18"/>
                <w:szCs w:val="18"/>
                <w:highlight w:val="none"/>
              </w:rPr>
              <w:t>计算机学科专业基础</w:t>
            </w:r>
          </w:p>
        </w:tc>
        <w:tc>
          <w:tcPr>
            <w:tcW w:w="2677" w:type="dxa"/>
            <w:tcBorders>
              <w:top w:val="single" w:color="000000" w:sz="4" w:space="0"/>
              <w:left w:val="single" w:color="000000" w:sz="4" w:space="0"/>
              <w:bottom w:val="single" w:color="000000" w:sz="4" w:space="0"/>
              <w:right w:val="single" w:color="000000" w:sz="4" w:space="0"/>
            </w:tcBorders>
            <w:vAlign w:val="center"/>
          </w:tcPr>
          <w:p>
            <w:pPr>
              <w:pStyle w:val="9"/>
              <w:spacing w:line="225" w:lineRule="exact"/>
              <w:ind w:left="83"/>
              <w:jc w:val="center"/>
              <w:rPr>
                <w:color w:val="auto"/>
                <w:sz w:val="18"/>
                <w:highlight w:val="none"/>
              </w:rPr>
            </w:pPr>
            <w:r>
              <w:rPr>
                <w:rFonts w:hint="eastAsia"/>
                <w:color w:val="auto"/>
                <w:sz w:val="18"/>
                <w:highlight w:val="none"/>
                <w:lang w:val="en-US"/>
              </w:rPr>
              <w:t>C语言程序设计</w:t>
            </w:r>
          </w:p>
        </w:tc>
        <w:tc>
          <w:tcPr>
            <w:tcW w:w="923" w:type="dxa"/>
            <w:tcBorders>
              <w:top w:val="single" w:color="000000" w:sz="4" w:space="0"/>
              <w:left w:val="single" w:color="000000" w:sz="4" w:space="0"/>
              <w:bottom w:val="single" w:color="000000" w:sz="4" w:space="0"/>
              <w:right w:val="single" w:color="000000" w:sz="4" w:space="0"/>
            </w:tcBorders>
            <w:vAlign w:val="center"/>
          </w:tcPr>
          <w:p>
            <w:pPr>
              <w:jc w:val="both"/>
              <w:rPr>
                <w:color w:val="auto"/>
                <w:sz w:val="2"/>
                <w:szCs w:val="2"/>
                <w:highlight w:val="none"/>
                <w:lang w:val="en-US"/>
              </w:rPr>
            </w:pPr>
            <w:r>
              <w:rPr>
                <w:rFonts w:hint="eastAsia"/>
                <w:color w:val="auto"/>
                <w:sz w:val="2"/>
                <w:szCs w:val="2"/>
                <w:highlight w:val="none"/>
                <w:lang w:val="en-US"/>
              </w:rPr>
              <w:t>3</w:t>
            </w:r>
          </w:p>
          <w:p>
            <w:pPr>
              <w:ind w:firstLine="311"/>
              <w:jc w:val="both"/>
              <w:rPr>
                <w:color w:val="auto"/>
                <w:highlight w:val="none"/>
                <w:lang w:val="en-US"/>
              </w:rPr>
            </w:pPr>
            <w:r>
              <w:rPr>
                <w:rFonts w:hint="eastAsia"/>
                <w:color w:val="auto"/>
                <w:highlight w:val="none"/>
                <w:lang w:val="en-US"/>
              </w:rPr>
              <w:t>3</w:t>
            </w:r>
          </w:p>
        </w:tc>
        <w:tc>
          <w:tcPr>
            <w:tcW w:w="3554" w:type="dxa"/>
            <w:tcBorders>
              <w:top w:val="single" w:color="000000" w:sz="4" w:space="0"/>
              <w:left w:val="single" w:color="000000" w:sz="4" w:space="0"/>
              <w:bottom w:val="single" w:color="000000" w:sz="4" w:space="0"/>
              <w:right w:val="single" w:color="000000" w:sz="4" w:space="0"/>
            </w:tcBorders>
            <w:vAlign w:val="center"/>
          </w:tcPr>
          <w:p>
            <w:pPr>
              <w:jc w:val="left"/>
              <w:rPr>
                <w:color w:val="auto"/>
                <w:sz w:val="20"/>
                <w:szCs w:val="20"/>
                <w:highlight w:val="none"/>
                <w:lang w:val="en-US"/>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8" w:hRule="atLeast"/>
        </w:trPr>
        <w:tc>
          <w:tcPr>
            <w:tcW w:w="2694" w:type="dxa"/>
            <w:tcBorders>
              <w:top w:val="single" w:color="000000" w:sz="4" w:space="0"/>
              <w:bottom w:val="single" w:color="000000" w:sz="4" w:space="0"/>
              <w:right w:val="single" w:color="000000" w:sz="4" w:space="0"/>
            </w:tcBorders>
            <w:vAlign w:val="center"/>
          </w:tcPr>
          <w:p>
            <w:pPr>
              <w:pStyle w:val="9"/>
              <w:numPr>
                <w:ilvl w:val="255"/>
                <w:numId w:val="0"/>
              </w:numPr>
              <w:tabs>
                <w:tab w:val="left" w:pos="374"/>
              </w:tabs>
              <w:spacing w:before="2"/>
              <w:ind w:left="163"/>
              <w:jc w:val="left"/>
              <w:rPr>
                <w:b w:val="0"/>
                <w:bCs/>
                <w:color w:val="auto"/>
                <w:sz w:val="18"/>
                <w:szCs w:val="18"/>
                <w:highlight w:val="none"/>
              </w:rPr>
            </w:pPr>
            <w:r>
              <w:rPr>
                <w:b w:val="0"/>
                <w:bCs/>
                <w:color w:val="auto"/>
                <w:sz w:val="18"/>
                <w:szCs w:val="18"/>
                <w:highlight w:val="none"/>
              </w:rPr>
              <w:t>085600 材料与化工</w:t>
            </w:r>
          </w:p>
        </w:tc>
        <w:tc>
          <w:tcPr>
            <w:tcW w:w="620" w:type="dxa"/>
            <w:tcBorders>
              <w:top w:val="single" w:color="000000" w:sz="4" w:space="0"/>
              <w:left w:val="single" w:color="000000" w:sz="4" w:space="0"/>
              <w:bottom w:val="single" w:color="000000" w:sz="4" w:space="0"/>
              <w:right w:val="single" w:color="000000" w:sz="4" w:space="0"/>
            </w:tcBorders>
            <w:vAlign w:val="center"/>
          </w:tcPr>
          <w:p>
            <w:pPr>
              <w:pStyle w:val="9"/>
              <w:ind w:left="79"/>
              <w:jc w:val="center"/>
              <w:rPr>
                <w:rFonts w:hint="default" w:eastAsia="宋体"/>
                <w:color w:val="auto"/>
                <w:sz w:val="18"/>
                <w:highlight w:val="none"/>
                <w:lang w:val="en-US" w:eastAsia="zh-CN"/>
              </w:rPr>
            </w:pPr>
            <w:r>
              <w:rPr>
                <w:rFonts w:hint="eastAsia"/>
                <w:color w:val="auto"/>
                <w:sz w:val="18"/>
                <w:highlight w:val="none"/>
                <w:lang w:val="en-US" w:eastAsia="zh-CN"/>
              </w:rPr>
              <w:t>170</w:t>
            </w:r>
          </w:p>
        </w:tc>
        <w:tc>
          <w:tcPr>
            <w:tcW w:w="3519" w:type="dxa"/>
            <w:tcBorders>
              <w:top w:val="single" w:color="000000" w:sz="4" w:space="0"/>
              <w:left w:val="single" w:color="000000" w:sz="4" w:space="0"/>
              <w:bottom w:val="single" w:color="000000" w:sz="4" w:space="0"/>
              <w:right w:val="single" w:color="000000" w:sz="4" w:space="0"/>
            </w:tcBorders>
          </w:tcPr>
          <w:p>
            <w:pPr>
              <w:pStyle w:val="9"/>
              <w:spacing w:line="225" w:lineRule="exact"/>
              <w:ind w:left="78"/>
              <w:jc w:val="both"/>
              <w:rPr>
                <w:color w:val="auto"/>
                <w:sz w:val="18"/>
                <w:highlight w:val="none"/>
              </w:rPr>
            </w:pPr>
            <w:r>
              <w:rPr>
                <w:color w:val="auto"/>
                <w:sz w:val="18"/>
                <w:highlight w:val="none"/>
              </w:rPr>
              <w:t>①101 思想政治理论</w:t>
            </w:r>
          </w:p>
          <w:p>
            <w:pPr>
              <w:pStyle w:val="9"/>
              <w:spacing w:before="2"/>
              <w:ind w:left="78"/>
              <w:jc w:val="both"/>
              <w:rPr>
                <w:rFonts w:hint="eastAsia"/>
                <w:color w:val="auto"/>
                <w:sz w:val="18"/>
                <w:highlight w:val="none"/>
              </w:rPr>
            </w:pPr>
            <w:r>
              <w:rPr>
                <w:color w:val="auto"/>
                <w:spacing w:val="-6"/>
                <w:sz w:val="18"/>
                <w:highlight w:val="none"/>
              </w:rPr>
              <w:t>②204</w:t>
            </w:r>
            <w:r>
              <w:rPr>
                <w:color w:val="auto"/>
                <w:spacing w:val="-21"/>
                <w:sz w:val="18"/>
                <w:highlight w:val="none"/>
              </w:rPr>
              <w:t xml:space="preserve"> 英语</w:t>
            </w:r>
            <w:r>
              <w:rPr>
                <w:rFonts w:hint="eastAsia"/>
                <w:color w:val="auto"/>
                <w:spacing w:val="-21"/>
                <w:sz w:val="18"/>
                <w:highlight w:val="none"/>
              </w:rPr>
              <w:t>（二）</w:t>
            </w:r>
          </w:p>
          <w:p>
            <w:pPr>
              <w:pStyle w:val="9"/>
              <w:spacing w:before="2"/>
              <w:ind w:left="78"/>
              <w:jc w:val="both"/>
              <w:rPr>
                <w:color w:val="auto"/>
                <w:sz w:val="18"/>
                <w:highlight w:val="none"/>
              </w:rPr>
            </w:pPr>
            <w:r>
              <w:rPr>
                <w:color w:val="auto"/>
                <w:spacing w:val="-6"/>
                <w:sz w:val="18"/>
                <w:highlight w:val="none"/>
              </w:rPr>
              <w:t>③302</w:t>
            </w:r>
            <w:r>
              <w:rPr>
                <w:color w:val="auto"/>
                <w:spacing w:val="-21"/>
                <w:sz w:val="18"/>
                <w:highlight w:val="none"/>
              </w:rPr>
              <w:t xml:space="preserve"> 数学</w:t>
            </w:r>
            <w:r>
              <w:rPr>
                <w:rFonts w:hint="eastAsia"/>
                <w:color w:val="auto"/>
                <w:spacing w:val="-21"/>
                <w:sz w:val="18"/>
                <w:highlight w:val="none"/>
              </w:rPr>
              <w:t>（</w:t>
            </w:r>
            <w:r>
              <w:rPr>
                <w:color w:val="auto"/>
                <w:spacing w:val="-21"/>
                <w:sz w:val="18"/>
                <w:highlight w:val="none"/>
              </w:rPr>
              <w:t>二</w:t>
            </w:r>
            <w:r>
              <w:rPr>
                <w:rFonts w:hint="eastAsia"/>
                <w:color w:val="auto"/>
                <w:spacing w:val="-21"/>
                <w:sz w:val="18"/>
                <w:highlight w:val="none"/>
              </w:rPr>
              <w:t>）</w:t>
            </w:r>
          </w:p>
          <w:p>
            <w:pPr>
              <w:pStyle w:val="9"/>
              <w:spacing w:before="5" w:line="242" w:lineRule="auto"/>
              <w:ind w:left="78" w:right="77"/>
              <w:jc w:val="both"/>
              <w:rPr>
                <w:color w:val="auto"/>
                <w:sz w:val="18"/>
                <w:highlight w:val="none"/>
              </w:rPr>
            </w:pPr>
            <w:r>
              <w:rPr>
                <w:color w:val="auto"/>
                <w:spacing w:val="-6"/>
                <w:sz w:val="18"/>
                <w:highlight w:val="none"/>
              </w:rPr>
              <w:t>④</w:t>
            </w:r>
            <w:r>
              <w:rPr>
                <w:color w:val="auto"/>
                <w:spacing w:val="-4"/>
                <w:sz w:val="18"/>
                <w:highlight w:val="none"/>
              </w:rPr>
              <w:t>883</w:t>
            </w:r>
            <w:r>
              <w:rPr>
                <w:color w:val="auto"/>
                <w:spacing w:val="-20"/>
                <w:sz w:val="18"/>
                <w:highlight w:val="none"/>
              </w:rPr>
              <w:t xml:space="preserve"> 材料科学基</w:t>
            </w:r>
            <w:r>
              <w:rPr>
                <w:color w:val="auto"/>
                <w:sz w:val="18"/>
                <w:highlight w:val="none"/>
              </w:rPr>
              <w:t>础</w:t>
            </w:r>
          </w:p>
        </w:tc>
        <w:tc>
          <w:tcPr>
            <w:tcW w:w="2677" w:type="dxa"/>
            <w:tcBorders>
              <w:top w:val="single" w:color="000000" w:sz="4" w:space="0"/>
              <w:left w:val="single" w:color="000000" w:sz="4" w:space="0"/>
              <w:bottom w:val="single" w:color="000000" w:sz="4" w:space="0"/>
              <w:right w:val="single" w:color="000000" w:sz="4" w:space="0"/>
            </w:tcBorders>
          </w:tcPr>
          <w:p>
            <w:pPr>
              <w:pStyle w:val="9"/>
              <w:jc w:val="center"/>
              <w:rPr>
                <w:rFonts w:ascii="等线 Light"/>
                <w:color w:val="auto"/>
                <w:sz w:val="18"/>
                <w:highlight w:val="none"/>
              </w:rPr>
            </w:pPr>
          </w:p>
          <w:p>
            <w:pPr>
              <w:pStyle w:val="9"/>
              <w:ind w:left="78"/>
              <w:jc w:val="center"/>
              <w:rPr>
                <w:color w:val="auto"/>
                <w:sz w:val="18"/>
                <w:highlight w:val="none"/>
              </w:rPr>
            </w:pPr>
            <w:r>
              <w:rPr>
                <w:color w:val="auto"/>
                <w:sz w:val="18"/>
                <w:highlight w:val="none"/>
              </w:rPr>
              <w:t>综合材料</w:t>
            </w:r>
          </w:p>
        </w:tc>
        <w:tc>
          <w:tcPr>
            <w:tcW w:w="923" w:type="dxa"/>
            <w:tcBorders>
              <w:top w:val="single" w:color="000000" w:sz="4" w:space="0"/>
              <w:left w:val="single" w:color="000000" w:sz="4" w:space="0"/>
              <w:bottom w:val="single" w:color="000000" w:sz="4" w:space="0"/>
              <w:right w:val="single" w:color="000000" w:sz="4" w:space="0"/>
            </w:tcBorders>
          </w:tcPr>
          <w:p>
            <w:pPr>
              <w:pStyle w:val="9"/>
              <w:jc w:val="center"/>
              <w:rPr>
                <w:rFonts w:ascii="等线 Light"/>
                <w:color w:val="auto"/>
                <w:sz w:val="18"/>
                <w:highlight w:val="none"/>
              </w:rPr>
            </w:pPr>
          </w:p>
          <w:p>
            <w:pPr>
              <w:pStyle w:val="9"/>
              <w:spacing w:before="5"/>
              <w:jc w:val="center"/>
              <w:rPr>
                <w:rFonts w:ascii="等线 Light"/>
                <w:color w:val="auto"/>
                <w:sz w:val="20"/>
                <w:highlight w:val="none"/>
              </w:rPr>
            </w:pPr>
          </w:p>
          <w:p>
            <w:pPr>
              <w:pStyle w:val="9"/>
              <w:ind w:right="205"/>
              <w:jc w:val="center"/>
              <w:rPr>
                <w:color w:val="auto"/>
                <w:sz w:val="18"/>
                <w:highlight w:val="none"/>
              </w:rPr>
            </w:pPr>
            <w:r>
              <w:rPr>
                <w:color w:val="auto"/>
                <w:sz w:val="18"/>
                <w:highlight w:val="none"/>
              </w:rPr>
              <w:t xml:space="preserve">3 </w:t>
            </w:r>
          </w:p>
        </w:tc>
        <w:tc>
          <w:tcPr>
            <w:tcW w:w="3554" w:type="dxa"/>
            <w:tcBorders>
              <w:top w:val="single" w:color="000000" w:sz="4" w:space="0"/>
              <w:left w:val="single" w:color="000000" w:sz="4" w:space="0"/>
              <w:bottom w:val="single" w:color="000000" w:sz="4" w:space="0"/>
              <w:right w:val="single" w:color="000000" w:sz="4" w:space="0"/>
            </w:tcBorders>
          </w:tcPr>
          <w:p>
            <w:pPr>
              <w:pStyle w:val="9"/>
              <w:spacing w:line="230" w:lineRule="exact"/>
              <w:ind w:left="0"/>
              <w:jc w:val="left"/>
              <w:rPr>
                <w:color w:val="auto"/>
                <w:sz w:val="18"/>
                <w:highlight w:val="none"/>
              </w:rPr>
            </w:pPr>
            <w:r>
              <w:rPr>
                <w:rFonts w:hint="eastAsia" w:ascii="宋体" w:hAnsi="宋体" w:eastAsia="宋体" w:cs="宋体"/>
                <w:color w:val="auto"/>
                <w:sz w:val="18"/>
                <w:highlight w:val="none"/>
                <w:lang w:val="en-US" w:eastAsia="zh-CN"/>
              </w:rPr>
              <w:t>本专业只</w:t>
            </w:r>
            <w:r>
              <w:rPr>
                <w:rFonts w:hint="eastAsia" w:ascii="宋体" w:hAnsi="宋体" w:eastAsia="宋体" w:cs="宋体"/>
                <w:color w:val="auto"/>
                <w:sz w:val="18"/>
                <w:highlight w:val="none"/>
                <w:lang w:val="en-US"/>
              </w:rPr>
              <w:t>招收</w:t>
            </w:r>
            <w:r>
              <w:rPr>
                <w:rFonts w:hint="eastAsia" w:ascii="宋体" w:hAnsi="宋体" w:eastAsia="宋体" w:cs="宋体"/>
                <w:color w:val="auto"/>
                <w:sz w:val="18"/>
                <w:highlight w:val="none"/>
                <w:lang w:val="en-US" w:eastAsia="zh-CN"/>
              </w:rPr>
              <w:t>本科生</w:t>
            </w:r>
          </w:p>
        </w:tc>
      </w:tr>
    </w:tbl>
    <w:p>
      <w:pPr>
        <w:pStyle w:val="2"/>
        <w:rPr>
          <w:rFonts w:ascii="等线 Light"/>
          <w:b w:val="0"/>
          <w:color w:val="auto"/>
          <w:sz w:val="20"/>
          <w:highlight w:val="none"/>
        </w:rPr>
      </w:pPr>
    </w:p>
    <w:sectPr>
      <w:pgSz w:w="16840" w:h="11910" w:orient="landscape"/>
      <w:pgMar w:top="448" w:right="540" w:bottom="391" w:left="6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7EB8E6"/>
    <w:multiLevelType w:val="multilevel"/>
    <w:tmpl w:val="9D7EB8E6"/>
    <w:lvl w:ilvl="0" w:tentative="0">
      <w:start w:val="1"/>
      <w:numFmt w:val="decimal"/>
      <w:lvlText w:val="%1."/>
      <w:lvlJc w:val="left"/>
      <w:pPr>
        <w:ind w:left="80" w:hanging="178"/>
      </w:pPr>
      <w:rPr>
        <w:rFonts w:hint="default" w:ascii="宋体" w:hAnsi="宋体" w:eastAsia="宋体" w:cs="宋体"/>
        <w:spacing w:val="-9"/>
        <w:w w:val="100"/>
        <w:sz w:val="16"/>
        <w:szCs w:val="16"/>
        <w:lang w:val="zh-CN" w:eastAsia="zh-CN" w:bidi="zh-CN"/>
      </w:rPr>
    </w:lvl>
    <w:lvl w:ilvl="1" w:tentative="0">
      <w:start w:val="0"/>
      <w:numFmt w:val="bullet"/>
      <w:lvlText w:val="•"/>
      <w:lvlJc w:val="left"/>
      <w:pPr>
        <w:ind w:left="294" w:hanging="178"/>
      </w:pPr>
      <w:rPr>
        <w:rFonts w:hint="default"/>
        <w:lang w:val="zh-CN" w:eastAsia="zh-CN" w:bidi="zh-CN"/>
      </w:rPr>
    </w:lvl>
    <w:lvl w:ilvl="2" w:tentative="0">
      <w:start w:val="0"/>
      <w:numFmt w:val="bullet"/>
      <w:lvlText w:val="•"/>
      <w:lvlJc w:val="left"/>
      <w:pPr>
        <w:ind w:left="508" w:hanging="178"/>
      </w:pPr>
      <w:rPr>
        <w:rFonts w:hint="default"/>
        <w:lang w:val="zh-CN" w:eastAsia="zh-CN" w:bidi="zh-CN"/>
      </w:rPr>
    </w:lvl>
    <w:lvl w:ilvl="3" w:tentative="0">
      <w:start w:val="0"/>
      <w:numFmt w:val="bullet"/>
      <w:lvlText w:val="•"/>
      <w:lvlJc w:val="left"/>
      <w:pPr>
        <w:ind w:left="722" w:hanging="178"/>
      </w:pPr>
      <w:rPr>
        <w:rFonts w:hint="default"/>
        <w:lang w:val="zh-CN" w:eastAsia="zh-CN" w:bidi="zh-CN"/>
      </w:rPr>
    </w:lvl>
    <w:lvl w:ilvl="4" w:tentative="0">
      <w:start w:val="0"/>
      <w:numFmt w:val="bullet"/>
      <w:lvlText w:val="•"/>
      <w:lvlJc w:val="left"/>
      <w:pPr>
        <w:ind w:left="936" w:hanging="178"/>
      </w:pPr>
      <w:rPr>
        <w:rFonts w:hint="default"/>
        <w:lang w:val="zh-CN" w:eastAsia="zh-CN" w:bidi="zh-CN"/>
      </w:rPr>
    </w:lvl>
    <w:lvl w:ilvl="5" w:tentative="0">
      <w:start w:val="0"/>
      <w:numFmt w:val="bullet"/>
      <w:lvlText w:val="•"/>
      <w:lvlJc w:val="left"/>
      <w:pPr>
        <w:ind w:left="1151" w:hanging="178"/>
      </w:pPr>
      <w:rPr>
        <w:rFonts w:hint="default"/>
        <w:lang w:val="zh-CN" w:eastAsia="zh-CN" w:bidi="zh-CN"/>
      </w:rPr>
    </w:lvl>
    <w:lvl w:ilvl="6" w:tentative="0">
      <w:start w:val="0"/>
      <w:numFmt w:val="bullet"/>
      <w:lvlText w:val="•"/>
      <w:lvlJc w:val="left"/>
      <w:pPr>
        <w:ind w:left="1365" w:hanging="178"/>
      </w:pPr>
      <w:rPr>
        <w:rFonts w:hint="default"/>
        <w:lang w:val="zh-CN" w:eastAsia="zh-CN" w:bidi="zh-CN"/>
      </w:rPr>
    </w:lvl>
    <w:lvl w:ilvl="7" w:tentative="0">
      <w:start w:val="0"/>
      <w:numFmt w:val="bullet"/>
      <w:lvlText w:val="•"/>
      <w:lvlJc w:val="left"/>
      <w:pPr>
        <w:ind w:left="1579" w:hanging="178"/>
      </w:pPr>
      <w:rPr>
        <w:rFonts w:hint="default"/>
        <w:lang w:val="zh-CN" w:eastAsia="zh-CN" w:bidi="zh-CN"/>
      </w:rPr>
    </w:lvl>
    <w:lvl w:ilvl="8" w:tentative="0">
      <w:start w:val="0"/>
      <w:numFmt w:val="bullet"/>
      <w:lvlText w:val="•"/>
      <w:lvlJc w:val="left"/>
      <w:pPr>
        <w:ind w:left="1793" w:hanging="178"/>
      </w:pPr>
      <w:rPr>
        <w:rFonts w:hint="default"/>
        <w:lang w:val="zh-CN" w:eastAsia="zh-CN" w:bidi="zh-CN"/>
      </w:rPr>
    </w:lvl>
  </w:abstractNum>
  <w:abstractNum w:abstractNumId="1">
    <w:nsid w:val="BE8A4F4C"/>
    <w:multiLevelType w:val="multilevel"/>
    <w:tmpl w:val="BE8A4F4C"/>
    <w:lvl w:ilvl="0" w:tentative="0">
      <w:start w:val="1"/>
      <w:numFmt w:val="decimalZero"/>
      <w:lvlText w:val="%1"/>
      <w:lvlJc w:val="left"/>
      <w:pPr>
        <w:ind w:left="289" w:hanging="209"/>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24" w:hanging="209"/>
      </w:pPr>
      <w:rPr>
        <w:rFonts w:hint="default"/>
        <w:lang w:val="zh-CN" w:eastAsia="zh-CN" w:bidi="zh-CN"/>
      </w:rPr>
    </w:lvl>
    <w:lvl w:ilvl="2" w:tentative="0">
      <w:start w:val="0"/>
      <w:numFmt w:val="bullet"/>
      <w:lvlText w:val="•"/>
      <w:lvlJc w:val="left"/>
      <w:pPr>
        <w:ind w:left="768" w:hanging="209"/>
      </w:pPr>
      <w:rPr>
        <w:rFonts w:hint="default"/>
        <w:lang w:val="zh-CN" w:eastAsia="zh-CN" w:bidi="zh-CN"/>
      </w:rPr>
    </w:lvl>
    <w:lvl w:ilvl="3" w:tentative="0">
      <w:start w:val="0"/>
      <w:numFmt w:val="bullet"/>
      <w:lvlText w:val="•"/>
      <w:lvlJc w:val="left"/>
      <w:pPr>
        <w:ind w:left="1012" w:hanging="209"/>
      </w:pPr>
      <w:rPr>
        <w:rFonts w:hint="default"/>
        <w:lang w:val="zh-CN" w:eastAsia="zh-CN" w:bidi="zh-CN"/>
      </w:rPr>
    </w:lvl>
    <w:lvl w:ilvl="4" w:tentative="0">
      <w:start w:val="0"/>
      <w:numFmt w:val="bullet"/>
      <w:lvlText w:val="•"/>
      <w:lvlJc w:val="left"/>
      <w:pPr>
        <w:ind w:left="1256" w:hanging="209"/>
      </w:pPr>
      <w:rPr>
        <w:rFonts w:hint="default"/>
        <w:lang w:val="zh-CN" w:eastAsia="zh-CN" w:bidi="zh-CN"/>
      </w:rPr>
    </w:lvl>
    <w:lvl w:ilvl="5" w:tentative="0">
      <w:start w:val="0"/>
      <w:numFmt w:val="bullet"/>
      <w:lvlText w:val="•"/>
      <w:lvlJc w:val="left"/>
      <w:pPr>
        <w:ind w:left="1500" w:hanging="209"/>
      </w:pPr>
      <w:rPr>
        <w:rFonts w:hint="default"/>
        <w:lang w:val="zh-CN" w:eastAsia="zh-CN" w:bidi="zh-CN"/>
      </w:rPr>
    </w:lvl>
    <w:lvl w:ilvl="6" w:tentative="0">
      <w:start w:val="0"/>
      <w:numFmt w:val="bullet"/>
      <w:lvlText w:val="•"/>
      <w:lvlJc w:val="left"/>
      <w:pPr>
        <w:ind w:left="1744" w:hanging="209"/>
      </w:pPr>
      <w:rPr>
        <w:rFonts w:hint="default"/>
        <w:lang w:val="zh-CN" w:eastAsia="zh-CN" w:bidi="zh-CN"/>
      </w:rPr>
    </w:lvl>
    <w:lvl w:ilvl="7" w:tentative="0">
      <w:start w:val="0"/>
      <w:numFmt w:val="bullet"/>
      <w:lvlText w:val="•"/>
      <w:lvlJc w:val="left"/>
      <w:pPr>
        <w:ind w:left="1988" w:hanging="209"/>
      </w:pPr>
      <w:rPr>
        <w:rFonts w:hint="default"/>
        <w:lang w:val="zh-CN" w:eastAsia="zh-CN" w:bidi="zh-CN"/>
      </w:rPr>
    </w:lvl>
    <w:lvl w:ilvl="8" w:tentative="0">
      <w:start w:val="0"/>
      <w:numFmt w:val="bullet"/>
      <w:lvlText w:val="•"/>
      <w:lvlJc w:val="left"/>
      <w:pPr>
        <w:ind w:left="2232" w:hanging="209"/>
      </w:pPr>
      <w:rPr>
        <w:rFonts w:hint="default"/>
        <w:lang w:val="zh-CN" w:eastAsia="zh-CN" w:bidi="zh-CN"/>
      </w:rPr>
    </w:lvl>
  </w:abstractNum>
  <w:abstractNum w:abstractNumId="2">
    <w:nsid w:val="C4E0D24A"/>
    <w:multiLevelType w:val="multilevel"/>
    <w:tmpl w:val="C4E0D24A"/>
    <w:lvl w:ilvl="0" w:tentative="0">
      <w:start w:val="1"/>
      <w:numFmt w:val="decimalZero"/>
      <w:lvlText w:val="%1"/>
      <w:lvlJc w:val="left"/>
      <w:pPr>
        <w:ind w:left="318"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3">
    <w:nsid w:val="F46CCC20"/>
    <w:multiLevelType w:val="multilevel"/>
    <w:tmpl w:val="F46CCC20"/>
    <w:lvl w:ilvl="0" w:tentative="0">
      <w:start w:val="1"/>
      <w:numFmt w:val="decimalZero"/>
      <w:lvlText w:val="%1"/>
      <w:lvlJc w:val="left"/>
      <w:pPr>
        <w:ind w:left="317" w:hanging="212"/>
        <w:jc w:val="left"/>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600" w:hanging="212"/>
      </w:pPr>
      <w:rPr>
        <w:rFonts w:hint="default"/>
        <w:lang w:val="zh-CN" w:eastAsia="zh-CN" w:bidi="zh-CN"/>
      </w:rPr>
    </w:lvl>
    <w:lvl w:ilvl="2" w:tentative="0">
      <w:start w:val="0"/>
      <w:numFmt w:val="bullet"/>
      <w:lvlText w:val="•"/>
      <w:lvlJc w:val="left"/>
      <w:pPr>
        <w:ind w:left="881" w:hanging="212"/>
      </w:pPr>
      <w:rPr>
        <w:rFonts w:hint="default"/>
        <w:lang w:val="zh-CN" w:eastAsia="zh-CN" w:bidi="zh-CN"/>
      </w:rPr>
    </w:lvl>
    <w:lvl w:ilvl="3" w:tentative="0">
      <w:start w:val="0"/>
      <w:numFmt w:val="bullet"/>
      <w:lvlText w:val="•"/>
      <w:lvlJc w:val="left"/>
      <w:pPr>
        <w:ind w:left="1161" w:hanging="212"/>
      </w:pPr>
      <w:rPr>
        <w:rFonts w:hint="default"/>
        <w:lang w:val="zh-CN" w:eastAsia="zh-CN" w:bidi="zh-CN"/>
      </w:rPr>
    </w:lvl>
    <w:lvl w:ilvl="4" w:tentative="0">
      <w:start w:val="0"/>
      <w:numFmt w:val="bullet"/>
      <w:lvlText w:val="•"/>
      <w:lvlJc w:val="left"/>
      <w:pPr>
        <w:ind w:left="1442" w:hanging="212"/>
      </w:pPr>
      <w:rPr>
        <w:rFonts w:hint="default"/>
        <w:lang w:val="zh-CN" w:eastAsia="zh-CN" w:bidi="zh-CN"/>
      </w:rPr>
    </w:lvl>
    <w:lvl w:ilvl="5" w:tentative="0">
      <w:start w:val="0"/>
      <w:numFmt w:val="bullet"/>
      <w:lvlText w:val="•"/>
      <w:lvlJc w:val="left"/>
      <w:pPr>
        <w:ind w:left="1723" w:hanging="212"/>
      </w:pPr>
      <w:rPr>
        <w:rFonts w:hint="default"/>
        <w:lang w:val="zh-CN" w:eastAsia="zh-CN" w:bidi="zh-CN"/>
      </w:rPr>
    </w:lvl>
    <w:lvl w:ilvl="6" w:tentative="0">
      <w:start w:val="0"/>
      <w:numFmt w:val="bullet"/>
      <w:lvlText w:val="•"/>
      <w:lvlJc w:val="left"/>
      <w:pPr>
        <w:ind w:left="2003" w:hanging="212"/>
      </w:pPr>
      <w:rPr>
        <w:rFonts w:hint="default"/>
        <w:lang w:val="zh-CN" w:eastAsia="zh-CN" w:bidi="zh-CN"/>
      </w:rPr>
    </w:lvl>
    <w:lvl w:ilvl="7" w:tentative="0">
      <w:start w:val="0"/>
      <w:numFmt w:val="bullet"/>
      <w:lvlText w:val="•"/>
      <w:lvlJc w:val="left"/>
      <w:pPr>
        <w:ind w:left="2284" w:hanging="212"/>
      </w:pPr>
      <w:rPr>
        <w:rFonts w:hint="default"/>
        <w:lang w:val="zh-CN" w:eastAsia="zh-CN" w:bidi="zh-CN"/>
      </w:rPr>
    </w:lvl>
    <w:lvl w:ilvl="8" w:tentative="0">
      <w:start w:val="0"/>
      <w:numFmt w:val="bullet"/>
      <w:lvlText w:val="•"/>
      <w:lvlJc w:val="left"/>
      <w:pPr>
        <w:ind w:left="2564" w:hanging="212"/>
      </w:pPr>
      <w:rPr>
        <w:rFonts w:hint="default"/>
        <w:lang w:val="zh-CN" w:eastAsia="zh-CN" w:bidi="zh-CN"/>
      </w:rPr>
    </w:lvl>
  </w:abstractNum>
  <w:abstractNum w:abstractNumId="4">
    <w:nsid w:val="10D591E5"/>
    <w:multiLevelType w:val="multilevel"/>
    <w:tmpl w:val="10D591E5"/>
    <w:lvl w:ilvl="0" w:tentative="0">
      <w:start w:val="1"/>
      <w:numFmt w:val="decimalZero"/>
      <w:lvlText w:val="%1"/>
      <w:lvlJc w:val="left"/>
      <w:pPr>
        <w:ind w:left="318" w:hanging="212"/>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5">
    <w:nsid w:val="3FE315B6"/>
    <w:multiLevelType w:val="multilevel"/>
    <w:tmpl w:val="3FE315B6"/>
    <w:lvl w:ilvl="0" w:tentative="0">
      <w:start w:val="4"/>
      <w:numFmt w:val="decimalZero"/>
      <w:lvlText w:val="%1"/>
      <w:lvlJc w:val="left"/>
      <w:pPr>
        <w:ind w:left="318" w:hanging="212"/>
      </w:pPr>
      <w:rPr>
        <w:rFonts w:hint="default" w:ascii="宋体" w:hAnsi="宋体" w:eastAsia="宋体" w:cs="宋体"/>
        <w:spacing w:val="-4"/>
        <w:w w:val="100"/>
        <w:sz w:val="18"/>
        <w:szCs w:val="18"/>
        <w:lang w:val="zh-CN" w:eastAsia="zh-CN" w:bidi="zh-CN"/>
      </w:rPr>
    </w:lvl>
    <w:lvl w:ilvl="1" w:tentative="0">
      <w:start w:val="0"/>
      <w:numFmt w:val="bullet"/>
      <w:lvlText w:val="•"/>
      <w:lvlJc w:val="left"/>
      <w:pPr>
        <w:ind w:left="560" w:hanging="212"/>
      </w:pPr>
      <w:rPr>
        <w:rFonts w:hint="default"/>
        <w:lang w:val="zh-CN" w:eastAsia="zh-CN" w:bidi="zh-CN"/>
      </w:rPr>
    </w:lvl>
    <w:lvl w:ilvl="2" w:tentative="0">
      <w:start w:val="0"/>
      <w:numFmt w:val="bullet"/>
      <w:lvlText w:val="•"/>
      <w:lvlJc w:val="left"/>
      <w:pPr>
        <w:ind w:left="800" w:hanging="212"/>
      </w:pPr>
      <w:rPr>
        <w:rFonts w:hint="default"/>
        <w:lang w:val="zh-CN" w:eastAsia="zh-CN" w:bidi="zh-CN"/>
      </w:rPr>
    </w:lvl>
    <w:lvl w:ilvl="3" w:tentative="0">
      <w:start w:val="0"/>
      <w:numFmt w:val="bullet"/>
      <w:lvlText w:val="•"/>
      <w:lvlJc w:val="left"/>
      <w:pPr>
        <w:ind w:left="1040" w:hanging="212"/>
      </w:pPr>
      <w:rPr>
        <w:rFonts w:hint="default"/>
        <w:lang w:val="zh-CN" w:eastAsia="zh-CN" w:bidi="zh-CN"/>
      </w:rPr>
    </w:lvl>
    <w:lvl w:ilvl="4" w:tentative="0">
      <w:start w:val="0"/>
      <w:numFmt w:val="bullet"/>
      <w:lvlText w:val="•"/>
      <w:lvlJc w:val="left"/>
      <w:pPr>
        <w:ind w:left="1280" w:hanging="212"/>
      </w:pPr>
      <w:rPr>
        <w:rFonts w:hint="default"/>
        <w:lang w:val="zh-CN" w:eastAsia="zh-CN" w:bidi="zh-CN"/>
      </w:rPr>
    </w:lvl>
    <w:lvl w:ilvl="5" w:tentative="0">
      <w:start w:val="0"/>
      <w:numFmt w:val="bullet"/>
      <w:lvlText w:val="•"/>
      <w:lvlJc w:val="left"/>
      <w:pPr>
        <w:ind w:left="1520" w:hanging="212"/>
      </w:pPr>
      <w:rPr>
        <w:rFonts w:hint="default"/>
        <w:lang w:val="zh-CN" w:eastAsia="zh-CN" w:bidi="zh-CN"/>
      </w:rPr>
    </w:lvl>
    <w:lvl w:ilvl="6" w:tentative="0">
      <w:start w:val="0"/>
      <w:numFmt w:val="bullet"/>
      <w:lvlText w:val="•"/>
      <w:lvlJc w:val="left"/>
      <w:pPr>
        <w:ind w:left="1760" w:hanging="212"/>
      </w:pPr>
      <w:rPr>
        <w:rFonts w:hint="default"/>
        <w:lang w:val="zh-CN" w:eastAsia="zh-CN" w:bidi="zh-CN"/>
      </w:rPr>
    </w:lvl>
    <w:lvl w:ilvl="7" w:tentative="0">
      <w:start w:val="0"/>
      <w:numFmt w:val="bullet"/>
      <w:lvlText w:val="•"/>
      <w:lvlJc w:val="left"/>
      <w:pPr>
        <w:ind w:left="2000" w:hanging="212"/>
      </w:pPr>
      <w:rPr>
        <w:rFonts w:hint="default"/>
        <w:lang w:val="zh-CN" w:eastAsia="zh-CN" w:bidi="zh-CN"/>
      </w:rPr>
    </w:lvl>
    <w:lvl w:ilvl="8" w:tentative="0">
      <w:start w:val="0"/>
      <w:numFmt w:val="bullet"/>
      <w:lvlText w:val="•"/>
      <w:lvlJc w:val="left"/>
      <w:pPr>
        <w:ind w:left="2240" w:hanging="212"/>
      </w:pPr>
      <w:rPr>
        <w:rFonts w:hint="default"/>
        <w:lang w:val="zh-CN" w:eastAsia="zh-CN" w:bidi="zh-CN"/>
      </w:rPr>
    </w:lvl>
  </w:abstractNum>
  <w:abstractNum w:abstractNumId="6">
    <w:nsid w:val="4F453DED"/>
    <w:multiLevelType w:val="multilevel"/>
    <w:tmpl w:val="4F453DED"/>
    <w:lvl w:ilvl="0" w:tentative="0">
      <w:start w:val="1"/>
      <w:numFmt w:val="decimalZero"/>
      <w:lvlText w:val="%1"/>
      <w:lvlJc w:val="left"/>
      <w:pPr>
        <w:ind w:left="318" w:hanging="212"/>
      </w:pPr>
      <w:rPr>
        <w:rFonts w:hint="default" w:ascii="宋体" w:hAnsi="宋体" w:eastAsia="宋体" w:cs="宋体"/>
        <w:spacing w:val="-4"/>
        <w:w w:val="100"/>
        <w:sz w:val="18"/>
        <w:szCs w:val="18"/>
      </w:rPr>
    </w:lvl>
    <w:lvl w:ilvl="1" w:tentative="0">
      <w:start w:val="0"/>
      <w:numFmt w:val="bullet"/>
      <w:lvlText w:val="•"/>
      <w:lvlJc w:val="left"/>
      <w:pPr>
        <w:ind w:left="560" w:hanging="212"/>
      </w:pPr>
      <w:rPr>
        <w:rFonts w:hint="default"/>
      </w:rPr>
    </w:lvl>
    <w:lvl w:ilvl="2" w:tentative="0">
      <w:start w:val="0"/>
      <w:numFmt w:val="bullet"/>
      <w:lvlText w:val="•"/>
      <w:lvlJc w:val="left"/>
      <w:pPr>
        <w:ind w:left="800" w:hanging="212"/>
      </w:pPr>
      <w:rPr>
        <w:rFonts w:hint="default"/>
      </w:rPr>
    </w:lvl>
    <w:lvl w:ilvl="3" w:tentative="0">
      <w:start w:val="0"/>
      <w:numFmt w:val="bullet"/>
      <w:lvlText w:val="•"/>
      <w:lvlJc w:val="left"/>
      <w:pPr>
        <w:ind w:left="1040" w:hanging="212"/>
      </w:pPr>
      <w:rPr>
        <w:rFonts w:hint="default"/>
      </w:rPr>
    </w:lvl>
    <w:lvl w:ilvl="4" w:tentative="0">
      <w:start w:val="0"/>
      <w:numFmt w:val="bullet"/>
      <w:lvlText w:val="•"/>
      <w:lvlJc w:val="left"/>
      <w:pPr>
        <w:ind w:left="1280" w:hanging="212"/>
      </w:pPr>
      <w:rPr>
        <w:rFonts w:hint="default"/>
      </w:rPr>
    </w:lvl>
    <w:lvl w:ilvl="5" w:tentative="0">
      <w:start w:val="0"/>
      <w:numFmt w:val="bullet"/>
      <w:lvlText w:val="•"/>
      <w:lvlJc w:val="left"/>
      <w:pPr>
        <w:ind w:left="1520" w:hanging="212"/>
      </w:pPr>
      <w:rPr>
        <w:rFonts w:hint="default"/>
      </w:rPr>
    </w:lvl>
    <w:lvl w:ilvl="6" w:tentative="0">
      <w:start w:val="0"/>
      <w:numFmt w:val="bullet"/>
      <w:lvlText w:val="•"/>
      <w:lvlJc w:val="left"/>
      <w:pPr>
        <w:ind w:left="1760" w:hanging="212"/>
      </w:pPr>
      <w:rPr>
        <w:rFonts w:hint="default"/>
      </w:rPr>
    </w:lvl>
    <w:lvl w:ilvl="7" w:tentative="0">
      <w:start w:val="0"/>
      <w:numFmt w:val="bullet"/>
      <w:lvlText w:val="•"/>
      <w:lvlJc w:val="left"/>
      <w:pPr>
        <w:ind w:left="2000" w:hanging="212"/>
      </w:pPr>
      <w:rPr>
        <w:rFonts w:hint="default"/>
      </w:rPr>
    </w:lvl>
    <w:lvl w:ilvl="8" w:tentative="0">
      <w:start w:val="0"/>
      <w:numFmt w:val="bullet"/>
      <w:lvlText w:val="•"/>
      <w:lvlJc w:val="left"/>
      <w:pPr>
        <w:ind w:left="2240" w:hanging="212"/>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YyOTJjNmFkNDg1NjQxZGMxOGRmNDgzMDBkZDk2ZjYifQ=="/>
  </w:docVars>
  <w:rsids>
    <w:rsidRoot w:val="00974335"/>
    <w:rsid w:val="00092509"/>
    <w:rsid w:val="004F5CB9"/>
    <w:rsid w:val="00632FB4"/>
    <w:rsid w:val="0096495D"/>
    <w:rsid w:val="00974335"/>
    <w:rsid w:val="00A15378"/>
    <w:rsid w:val="00E25295"/>
    <w:rsid w:val="01122C27"/>
    <w:rsid w:val="01171626"/>
    <w:rsid w:val="01727971"/>
    <w:rsid w:val="01CD5155"/>
    <w:rsid w:val="01D703E6"/>
    <w:rsid w:val="01E871C8"/>
    <w:rsid w:val="02111CC7"/>
    <w:rsid w:val="02D1561F"/>
    <w:rsid w:val="02F01B5F"/>
    <w:rsid w:val="03124934"/>
    <w:rsid w:val="03355183"/>
    <w:rsid w:val="03552DE7"/>
    <w:rsid w:val="03730E62"/>
    <w:rsid w:val="03B939BC"/>
    <w:rsid w:val="04A45307"/>
    <w:rsid w:val="053D0D3E"/>
    <w:rsid w:val="05675F62"/>
    <w:rsid w:val="06515C66"/>
    <w:rsid w:val="06A44E9B"/>
    <w:rsid w:val="06BA0F2D"/>
    <w:rsid w:val="07685C5F"/>
    <w:rsid w:val="07835B47"/>
    <w:rsid w:val="07B63ECF"/>
    <w:rsid w:val="07B7077D"/>
    <w:rsid w:val="08031FAA"/>
    <w:rsid w:val="08241A10"/>
    <w:rsid w:val="09207B64"/>
    <w:rsid w:val="09646A02"/>
    <w:rsid w:val="096F55B1"/>
    <w:rsid w:val="098762C4"/>
    <w:rsid w:val="09972933"/>
    <w:rsid w:val="0A734E1A"/>
    <w:rsid w:val="0A771965"/>
    <w:rsid w:val="0AA72FD4"/>
    <w:rsid w:val="0B234C65"/>
    <w:rsid w:val="0B2E5F33"/>
    <w:rsid w:val="0B713B9E"/>
    <w:rsid w:val="0B994517"/>
    <w:rsid w:val="0BE22394"/>
    <w:rsid w:val="0C145F98"/>
    <w:rsid w:val="0C2117F9"/>
    <w:rsid w:val="0C250998"/>
    <w:rsid w:val="0C417677"/>
    <w:rsid w:val="0C4E68DD"/>
    <w:rsid w:val="0C581C91"/>
    <w:rsid w:val="0C926DC6"/>
    <w:rsid w:val="0C993B2F"/>
    <w:rsid w:val="0CEA77C3"/>
    <w:rsid w:val="0E7F0F83"/>
    <w:rsid w:val="0E81109D"/>
    <w:rsid w:val="0E87050B"/>
    <w:rsid w:val="0F352AE2"/>
    <w:rsid w:val="102F17F4"/>
    <w:rsid w:val="10B1650C"/>
    <w:rsid w:val="11576B48"/>
    <w:rsid w:val="11B42C4E"/>
    <w:rsid w:val="12250877"/>
    <w:rsid w:val="12592AF9"/>
    <w:rsid w:val="13281A6D"/>
    <w:rsid w:val="13FF3EF7"/>
    <w:rsid w:val="14293B1C"/>
    <w:rsid w:val="1453214D"/>
    <w:rsid w:val="14F72F12"/>
    <w:rsid w:val="15A565C8"/>
    <w:rsid w:val="15D54D8E"/>
    <w:rsid w:val="15FD6711"/>
    <w:rsid w:val="16676E1F"/>
    <w:rsid w:val="166D15EC"/>
    <w:rsid w:val="166E69D6"/>
    <w:rsid w:val="16AB3D49"/>
    <w:rsid w:val="17301759"/>
    <w:rsid w:val="17AE1E97"/>
    <w:rsid w:val="17F07006"/>
    <w:rsid w:val="18091763"/>
    <w:rsid w:val="183802F3"/>
    <w:rsid w:val="1841030D"/>
    <w:rsid w:val="18953BEC"/>
    <w:rsid w:val="18D771F0"/>
    <w:rsid w:val="18D95081"/>
    <w:rsid w:val="19CD1D01"/>
    <w:rsid w:val="19D87581"/>
    <w:rsid w:val="19D9076A"/>
    <w:rsid w:val="19F97855"/>
    <w:rsid w:val="1A881E50"/>
    <w:rsid w:val="1AA16E48"/>
    <w:rsid w:val="1AEA00AB"/>
    <w:rsid w:val="1BB6385D"/>
    <w:rsid w:val="1BF87FC5"/>
    <w:rsid w:val="1C0971B6"/>
    <w:rsid w:val="1C2E2E2F"/>
    <w:rsid w:val="1C993E24"/>
    <w:rsid w:val="1CAE6A33"/>
    <w:rsid w:val="1CB716B6"/>
    <w:rsid w:val="1D085BCA"/>
    <w:rsid w:val="1D4A45DA"/>
    <w:rsid w:val="1D773417"/>
    <w:rsid w:val="1D81683F"/>
    <w:rsid w:val="1E274200"/>
    <w:rsid w:val="1E3A0A69"/>
    <w:rsid w:val="1E4C5F8A"/>
    <w:rsid w:val="1E4E0ECB"/>
    <w:rsid w:val="1E7C0B57"/>
    <w:rsid w:val="1EB65716"/>
    <w:rsid w:val="1ED37B33"/>
    <w:rsid w:val="1F213956"/>
    <w:rsid w:val="1F711ADE"/>
    <w:rsid w:val="1FA11837"/>
    <w:rsid w:val="1FAB1F0B"/>
    <w:rsid w:val="2031771B"/>
    <w:rsid w:val="20365275"/>
    <w:rsid w:val="208006F8"/>
    <w:rsid w:val="20E60C54"/>
    <w:rsid w:val="20E758EE"/>
    <w:rsid w:val="21B83CD1"/>
    <w:rsid w:val="21B91F8E"/>
    <w:rsid w:val="21CB5364"/>
    <w:rsid w:val="22D71337"/>
    <w:rsid w:val="23E05E8A"/>
    <w:rsid w:val="23FE1D4F"/>
    <w:rsid w:val="24586308"/>
    <w:rsid w:val="2488170F"/>
    <w:rsid w:val="25161763"/>
    <w:rsid w:val="2539562C"/>
    <w:rsid w:val="25442658"/>
    <w:rsid w:val="25B07009"/>
    <w:rsid w:val="25E81E78"/>
    <w:rsid w:val="260A5A28"/>
    <w:rsid w:val="265F55BE"/>
    <w:rsid w:val="266D7F31"/>
    <w:rsid w:val="26784DEB"/>
    <w:rsid w:val="26844D08"/>
    <w:rsid w:val="26BA1C52"/>
    <w:rsid w:val="271A7E79"/>
    <w:rsid w:val="272427A3"/>
    <w:rsid w:val="2746495B"/>
    <w:rsid w:val="274E2D73"/>
    <w:rsid w:val="275D502D"/>
    <w:rsid w:val="28B34A69"/>
    <w:rsid w:val="29023FB9"/>
    <w:rsid w:val="290270AA"/>
    <w:rsid w:val="291972FB"/>
    <w:rsid w:val="29846FBA"/>
    <w:rsid w:val="29D821C9"/>
    <w:rsid w:val="29EB546A"/>
    <w:rsid w:val="2A0938C0"/>
    <w:rsid w:val="2A33297A"/>
    <w:rsid w:val="2A3B3CE3"/>
    <w:rsid w:val="2A8304B7"/>
    <w:rsid w:val="2A8A60F5"/>
    <w:rsid w:val="2ACB17A0"/>
    <w:rsid w:val="2B4A278C"/>
    <w:rsid w:val="2B5F1A9E"/>
    <w:rsid w:val="2B6C2E90"/>
    <w:rsid w:val="2B821A1E"/>
    <w:rsid w:val="2BBB6DEA"/>
    <w:rsid w:val="2BC63185"/>
    <w:rsid w:val="2BC63553"/>
    <w:rsid w:val="2C0A6306"/>
    <w:rsid w:val="2C7807B0"/>
    <w:rsid w:val="2D3F727F"/>
    <w:rsid w:val="2D5A0300"/>
    <w:rsid w:val="2D8F0A63"/>
    <w:rsid w:val="2D9C1FCF"/>
    <w:rsid w:val="2DAC0314"/>
    <w:rsid w:val="2E1F5301"/>
    <w:rsid w:val="2EFC2980"/>
    <w:rsid w:val="2F5169E9"/>
    <w:rsid w:val="2F536A7A"/>
    <w:rsid w:val="2F974BFD"/>
    <w:rsid w:val="2FA076F9"/>
    <w:rsid w:val="2FB5323B"/>
    <w:rsid w:val="2FC3172F"/>
    <w:rsid w:val="305B34E1"/>
    <w:rsid w:val="30780E47"/>
    <w:rsid w:val="312B1852"/>
    <w:rsid w:val="31407B1A"/>
    <w:rsid w:val="314B330D"/>
    <w:rsid w:val="317168FF"/>
    <w:rsid w:val="31D619EA"/>
    <w:rsid w:val="32394AD3"/>
    <w:rsid w:val="323D5B67"/>
    <w:rsid w:val="327069CE"/>
    <w:rsid w:val="32F8366A"/>
    <w:rsid w:val="33682109"/>
    <w:rsid w:val="339D4757"/>
    <w:rsid w:val="348B0EC9"/>
    <w:rsid w:val="34AA3326"/>
    <w:rsid w:val="34B635A1"/>
    <w:rsid w:val="34DE3FB1"/>
    <w:rsid w:val="35280DCC"/>
    <w:rsid w:val="35655CEC"/>
    <w:rsid w:val="35CE2D27"/>
    <w:rsid w:val="36A96129"/>
    <w:rsid w:val="373A73AA"/>
    <w:rsid w:val="37536D4F"/>
    <w:rsid w:val="37A42C45"/>
    <w:rsid w:val="37EA08E9"/>
    <w:rsid w:val="37EF63B2"/>
    <w:rsid w:val="37F13811"/>
    <w:rsid w:val="3824644C"/>
    <w:rsid w:val="38B23224"/>
    <w:rsid w:val="38CF7B8F"/>
    <w:rsid w:val="38F11EE5"/>
    <w:rsid w:val="39334C97"/>
    <w:rsid w:val="39C355B3"/>
    <w:rsid w:val="3B362C64"/>
    <w:rsid w:val="3BF20D65"/>
    <w:rsid w:val="3BFD0DDD"/>
    <w:rsid w:val="3C191CDC"/>
    <w:rsid w:val="3C2854AF"/>
    <w:rsid w:val="3CA373F5"/>
    <w:rsid w:val="3CD45671"/>
    <w:rsid w:val="3D1E114B"/>
    <w:rsid w:val="3D516CC2"/>
    <w:rsid w:val="3D7074AC"/>
    <w:rsid w:val="3D7D7221"/>
    <w:rsid w:val="3DB35CB4"/>
    <w:rsid w:val="3E366362"/>
    <w:rsid w:val="3E404020"/>
    <w:rsid w:val="3F4D693A"/>
    <w:rsid w:val="3F6537F9"/>
    <w:rsid w:val="400112BC"/>
    <w:rsid w:val="4040765C"/>
    <w:rsid w:val="40586FE5"/>
    <w:rsid w:val="40DB4AA9"/>
    <w:rsid w:val="40F32962"/>
    <w:rsid w:val="40FF2AD9"/>
    <w:rsid w:val="416067B5"/>
    <w:rsid w:val="41746313"/>
    <w:rsid w:val="417E5F88"/>
    <w:rsid w:val="41F9217A"/>
    <w:rsid w:val="424B2CC7"/>
    <w:rsid w:val="42837A6A"/>
    <w:rsid w:val="42E00140"/>
    <w:rsid w:val="433E3844"/>
    <w:rsid w:val="439706A5"/>
    <w:rsid w:val="439B345D"/>
    <w:rsid w:val="439F6944"/>
    <w:rsid w:val="43A379EC"/>
    <w:rsid w:val="43D41998"/>
    <w:rsid w:val="43DA1B8F"/>
    <w:rsid w:val="44D019F3"/>
    <w:rsid w:val="45370578"/>
    <w:rsid w:val="45944AD7"/>
    <w:rsid w:val="45A9030E"/>
    <w:rsid w:val="460A43FB"/>
    <w:rsid w:val="46B01F5E"/>
    <w:rsid w:val="46FB6225"/>
    <w:rsid w:val="4793428D"/>
    <w:rsid w:val="480908C5"/>
    <w:rsid w:val="48A5579E"/>
    <w:rsid w:val="49080E2B"/>
    <w:rsid w:val="4A6129B7"/>
    <w:rsid w:val="4AA41EF2"/>
    <w:rsid w:val="4AF040BC"/>
    <w:rsid w:val="4AFF0BCF"/>
    <w:rsid w:val="4BAF38A8"/>
    <w:rsid w:val="4C143788"/>
    <w:rsid w:val="4C3F6327"/>
    <w:rsid w:val="4C655F19"/>
    <w:rsid w:val="4CD569FF"/>
    <w:rsid w:val="4CE03F8B"/>
    <w:rsid w:val="4D241CFD"/>
    <w:rsid w:val="4DBF4134"/>
    <w:rsid w:val="4E3B4D56"/>
    <w:rsid w:val="4E425854"/>
    <w:rsid w:val="4E890B0B"/>
    <w:rsid w:val="4FC35923"/>
    <w:rsid w:val="50341262"/>
    <w:rsid w:val="50674E39"/>
    <w:rsid w:val="50B70845"/>
    <w:rsid w:val="512F6BBD"/>
    <w:rsid w:val="513E13E8"/>
    <w:rsid w:val="516303D3"/>
    <w:rsid w:val="517A7964"/>
    <w:rsid w:val="51D61D51"/>
    <w:rsid w:val="51ED2DFD"/>
    <w:rsid w:val="523704FE"/>
    <w:rsid w:val="528638DF"/>
    <w:rsid w:val="531F6332"/>
    <w:rsid w:val="53680E0D"/>
    <w:rsid w:val="53F612B7"/>
    <w:rsid w:val="542C17CB"/>
    <w:rsid w:val="54667FD0"/>
    <w:rsid w:val="546F1A89"/>
    <w:rsid w:val="54C167F8"/>
    <w:rsid w:val="54FB1D25"/>
    <w:rsid w:val="55392327"/>
    <w:rsid w:val="559C2A2A"/>
    <w:rsid w:val="559F7480"/>
    <w:rsid w:val="55A97ECB"/>
    <w:rsid w:val="5758643C"/>
    <w:rsid w:val="577C04B9"/>
    <w:rsid w:val="57850F2C"/>
    <w:rsid w:val="578F335E"/>
    <w:rsid w:val="57A67AF9"/>
    <w:rsid w:val="58625D0C"/>
    <w:rsid w:val="5864613D"/>
    <w:rsid w:val="58681525"/>
    <w:rsid w:val="5882269E"/>
    <w:rsid w:val="589B6C28"/>
    <w:rsid w:val="5914308E"/>
    <w:rsid w:val="59232DA3"/>
    <w:rsid w:val="59384BF4"/>
    <w:rsid w:val="593C5C87"/>
    <w:rsid w:val="5A056185"/>
    <w:rsid w:val="5AA413E2"/>
    <w:rsid w:val="5AAF7724"/>
    <w:rsid w:val="5B252914"/>
    <w:rsid w:val="5B3309E1"/>
    <w:rsid w:val="5C022936"/>
    <w:rsid w:val="5C226ECD"/>
    <w:rsid w:val="5C5F4F37"/>
    <w:rsid w:val="5C7F2B8C"/>
    <w:rsid w:val="5D3E6264"/>
    <w:rsid w:val="5DB94762"/>
    <w:rsid w:val="5DC61D21"/>
    <w:rsid w:val="5E024E5B"/>
    <w:rsid w:val="5E6472EF"/>
    <w:rsid w:val="5F033415"/>
    <w:rsid w:val="5F0E0093"/>
    <w:rsid w:val="5F205913"/>
    <w:rsid w:val="5F3017FA"/>
    <w:rsid w:val="5F482A85"/>
    <w:rsid w:val="5F570381"/>
    <w:rsid w:val="5F5E6120"/>
    <w:rsid w:val="5F5F3A38"/>
    <w:rsid w:val="5F854CDD"/>
    <w:rsid w:val="5FA53695"/>
    <w:rsid w:val="602F5FB2"/>
    <w:rsid w:val="60372DA4"/>
    <w:rsid w:val="604B0D67"/>
    <w:rsid w:val="60673236"/>
    <w:rsid w:val="607279F7"/>
    <w:rsid w:val="60895A70"/>
    <w:rsid w:val="60992370"/>
    <w:rsid w:val="61051026"/>
    <w:rsid w:val="6114637A"/>
    <w:rsid w:val="615734FE"/>
    <w:rsid w:val="61930DA7"/>
    <w:rsid w:val="61E4786B"/>
    <w:rsid w:val="62276B0D"/>
    <w:rsid w:val="624301B3"/>
    <w:rsid w:val="62BB0286"/>
    <w:rsid w:val="62E36B63"/>
    <w:rsid w:val="62FB30B9"/>
    <w:rsid w:val="630B3295"/>
    <w:rsid w:val="634C1068"/>
    <w:rsid w:val="63A647B4"/>
    <w:rsid w:val="63C77065"/>
    <w:rsid w:val="63CC2F30"/>
    <w:rsid w:val="63E12E5F"/>
    <w:rsid w:val="63F744CB"/>
    <w:rsid w:val="6405299F"/>
    <w:rsid w:val="641F05B3"/>
    <w:rsid w:val="643E5B69"/>
    <w:rsid w:val="647446EB"/>
    <w:rsid w:val="64934494"/>
    <w:rsid w:val="64AC6408"/>
    <w:rsid w:val="64E45D99"/>
    <w:rsid w:val="65343EF7"/>
    <w:rsid w:val="658F7FA3"/>
    <w:rsid w:val="65E91446"/>
    <w:rsid w:val="65EB2D68"/>
    <w:rsid w:val="65FA35C8"/>
    <w:rsid w:val="66402619"/>
    <w:rsid w:val="66860F03"/>
    <w:rsid w:val="66D14654"/>
    <w:rsid w:val="66FA5E32"/>
    <w:rsid w:val="672415CC"/>
    <w:rsid w:val="67463D30"/>
    <w:rsid w:val="67945CCF"/>
    <w:rsid w:val="67A773E4"/>
    <w:rsid w:val="67C65D45"/>
    <w:rsid w:val="67C7781E"/>
    <w:rsid w:val="68A610C0"/>
    <w:rsid w:val="69011823"/>
    <w:rsid w:val="691469BE"/>
    <w:rsid w:val="691817D4"/>
    <w:rsid w:val="69212ADD"/>
    <w:rsid w:val="692C2B1B"/>
    <w:rsid w:val="697D58B7"/>
    <w:rsid w:val="69872BF0"/>
    <w:rsid w:val="69A95992"/>
    <w:rsid w:val="69C815C1"/>
    <w:rsid w:val="69F974C6"/>
    <w:rsid w:val="6A602056"/>
    <w:rsid w:val="6AB417DF"/>
    <w:rsid w:val="6AD7408F"/>
    <w:rsid w:val="6B033497"/>
    <w:rsid w:val="6B0E4E47"/>
    <w:rsid w:val="6B560FD3"/>
    <w:rsid w:val="6BBD0263"/>
    <w:rsid w:val="6C043627"/>
    <w:rsid w:val="6C225704"/>
    <w:rsid w:val="6C40196A"/>
    <w:rsid w:val="6C507CC4"/>
    <w:rsid w:val="6C812452"/>
    <w:rsid w:val="6D1676E4"/>
    <w:rsid w:val="6D301BA0"/>
    <w:rsid w:val="6DD10C8D"/>
    <w:rsid w:val="6E7F2EAA"/>
    <w:rsid w:val="6EE9737A"/>
    <w:rsid w:val="6F0B075E"/>
    <w:rsid w:val="6F765F90"/>
    <w:rsid w:val="6FAC05A7"/>
    <w:rsid w:val="6FED45B1"/>
    <w:rsid w:val="70891351"/>
    <w:rsid w:val="70E22EC5"/>
    <w:rsid w:val="71177A35"/>
    <w:rsid w:val="71327399"/>
    <w:rsid w:val="71404817"/>
    <w:rsid w:val="71461259"/>
    <w:rsid w:val="715737BA"/>
    <w:rsid w:val="716052E3"/>
    <w:rsid w:val="716975A2"/>
    <w:rsid w:val="724D2496"/>
    <w:rsid w:val="72796B5B"/>
    <w:rsid w:val="729B2FF6"/>
    <w:rsid w:val="72CE3026"/>
    <w:rsid w:val="73212694"/>
    <w:rsid w:val="73463AD3"/>
    <w:rsid w:val="734722B9"/>
    <w:rsid w:val="740362B6"/>
    <w:rsid w:val="744319A7"/>
    <w:rsid w:val="751329FC"/>
    <w:rsid w:val="7540183D"/>
    <w:rsid w:val="756C6425"/>
    <w:rsid w:val="75C411D7"/>
    <w:rsid w:val="75E73F7C"/>
    <w:rsid w:val="75F92C60"/>
    <w:rsid w:val="76134FFE"/>
    <w:rsid w:val="763B119D"/>
    <w:rsid w:val="771468F2"/>
    <w:rsid w:val="77383DAF"/>
    <w:rsid w:val="776F185E"/>
    <w:rsid w:val="777767D6"/>
    <w:rsid w:val="779E79BA"/>
    <w:rsid w:val="77BC09EC"/>
    <w:rsid w:val="7900631A"/>
    <w:rsid w:val="79455883"/>
    <w:rsid w:val="79696CD0"/>
    <w:rsid w:val="7A103984"/>
    <w:rsid w:val="7AAE55C1"/>
    <w:rsid w:val="7AFB3827"/>
    <w:rsid w:val="7B043930"/>
    <w:rsid w:val="7B347FDF"/>
    <w:rsid w:val="7B53142C"/>
    <w:rsid w:val="7BB726A5"/>
    <w:rsid w:val="7BDC6427"/>
    <w:rsid w:val="7D2A2F02"/>
    <w:rsid w:val="7D8F6273"/>
    <w:rsid w:val="7DB35D4A"/>
    <w:rsid w:val="7DD215A4"/>
    <w:rsid w:val="7DE55AAB"/>
    <w:rsid w:val="7DFA3B51"/>
    <w:rsid w:val="7E2F1C8F"/>
    <w:rsid w:val="7EDE0833"/>
    <w:rsid w:val="7EFD048D"/>
    <w:rsid w:val="7F99613D"/>
    <w:rsid w:val="7FB11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b/>
      <w:bCs/>
    </w:rPr>
  </w:style>
  <w:style w:type="paragraph" w:styleId="3">
    <w:name w:val="footer"/>
    <w:basedOn w:val="1"/>
    <w:unhideWhenUsed/>
    <w:qFormat/>
    <w:uiPriority w:val="99"/>
    <w:pPr>
      <w:tabs>
        <w:tab w:val="center" w:pos="4153"/>
        <w:tab w:val="right" w:pos="8306"/>
      </w:tabs>
      <w:snapToGrid w:val="0"/>
    </w:pPr>
    <w:rPr>
      <w:sz w:val="18"/>
    </w:rPr>
  </w:style>
  <w:style w:type="paragraph" w:styleId="4">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4496</Words>
  <Characters>5535</Characters>
  <Lines>91</Lines>
  <Paragraphs>25</Paragraphs>
  <TotalTime>4</TotalTime>
  <ScaleCrop>false</ScaleCrop>
  <LinksUpToDate>false</LinksUpToDate>
  <CharactersWithSpaces>5793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2021-09-07T07:12:00Z</dcterms:created>
  <dc:creator>扬厦</dc:creator>
  <cp:lastModifiedBy>阳阳</cp:lastModifiedBy>
  <cp:lastPrinted>2021-09-08T05:48:00Z</cp:lastPrinted>
  <dcterms:modified xsi:type="dcterms:W3CDTF">2022-09-09T06:02:17Z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2019-09-27T00:00:00Z</vt:filetime>
  </property>
  <property fmtid="{D5CDD505-2E9C-101B-9397-08002B2CF9AE}" pid="3" name="Creator">
    <vt:lpwstr>WPS 文字</vt:lpwstr>
  </property>
  <property fmtid="{D5CDD505-2E9C-101B-9397-08002B2CF9AE}" pid="4" name="LastSaved">
    <vt:filetime>2020-07-09T00:00:00Z</vt:filetime>
  </property>
  <property fmtid="{D5CDD505-2E9C-101B-9397-08002B2CF9AE}" pid="5" name="KSOProductBuildVer">
    <vt:lpwstr>2052-11.1.0.12313</vt:lpwstr>
  </property>
  <property fmtid="{D5CDD505-2E9C-101B-9397-08002B2CF9AE}" pid="6" name="ICV">
    <vt:lpwstr>D6CC69D162D643E192354307C1D4FE5C</vt:lpwstr>
  </property>
</Properties>
</file>