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6F3" w:rsidRPr="00D662B9" w:rsidRDefault="00D11130" w:rsidP="00D662B9">
      <w:pPr>
        <w:widowControl/>
        <w:spacing w:beforeLines="50" w:before="156" w:afterLines="50" w:after="156"/>
        <w:ind w:firstLineChars="100" w:firstLine="442"/>
        <w:jc w:val="center"/>
        <w:rPr>
          <w:rFonts w:ascii="宋体" w:eastAsia="宋体" w:hAnsi="宋体" w:cs="宋体"/>
          <w:b/>
          <w:kern w:val="0"/>
          <w:sz w:val="44"/>
          <w:szCs w:val="44"/>
        </w:rPr>
      </w:pPr>
      <w:r w:rsidRPr="00D662B9">
        <w:rPr>
          <w:rFonts w:ascii="宋体" w:eastAsia="宋体" w:hAnsi="宋体" w:cs="宋体" w:hint="eastAsia"/>
          <w:b/>
          <w:kern w:val="0"/>
          <w:sz w:val="44"/>
          <w:szCs w:val="44"/>
        </w:rPr>
        <w:t>关于学位申请流程</w:t>
      </w:r>
      <w:r w:rsidR="00B65C64" w:rsidRPr="00D662B9">
        <w:rPr>
          <w:rFonts w:ascii="宋体" w:eastAsia="宋体" w:hAnsi="宋体" w:cs="宋体" w:hint="eastAsia"/>
          <w:b/>
          <w:kern w:val="0"/>
          <w:sz w:val="44"/>
          <w:szCs w:val="44"/>
        </w:rPr>
        <w:t>及答辩准备</w:t>
      </w:r>
      <w:r w:rsidRPr="00D662B9">
        <w:rPr>
          <w:rFonts w:ascii="宋体" w:eastAsia="宋体" w:hAnsi="宋体" w:cs="宋体" w:hint="eastAsia"/>
          <w:b/>
          <w:kern w:val="0"/>
          <w:sz w:val="44"/>
          <w:szCs w:val="44"/>
        </w:rPr>
        <w:t>说明</w:t>
      </w:r>
    </w:p>
    <w:p w:rsidR="00C815DD" w:rsidRPr="00C200DC" w:rsidRDefault="00C815DD" w:rsidP="00C200DC">
      <w:pPr>
        <w:widowControl/>
        <w:spacing w:afterLines="50" w:after="156" w:line="360" w:lineRule="auto"/>
        <w:ind w:firstLineChars="100" w:firstLine="321"/>
        <w:jc w:val="left"/>
        <w:rPr>
          <w:rFonts w:ascii="宋体" w:eastAsia="宋体" w:hAnsi="宋体" w:cs="宋体"/>
          <w:b/>
          <w:kern w:val="0"/>
          <w:sz w:val="32"/>
          <w:szCs w:val="32"/>
        </w:rPr>
      </w:pPr>
      <w:r w:rsidRPr="00C200DC">
        <w:rPr>
          <w:rFonts w:ascii="宋体" w:eastAsia="宋体" w:hAnsi="宋体" w:cs="宋体" w:hint="eastAsia"/>
          <w:b/>
          <w:kern w:val="0"/>
          <w:sz w:val="32"/>
          <w:szCs w:val="32"/>
        </w:rPr>
        <w:t>一、关于学位申请时间安排</w:t>
      </w:r>
    </w:p>
    <w:p w:rsidR="00457E22" w:rsidRDefault="00761DB6"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每年有3次学位申请机会,3月、5月、11月。研究生院每年会提前发布通知。一般在学位申请前2-3个月需完成学位论文撰写。</w:t>
      </w:r>
      <w:r w:rsidR="00372BA1">
        <w:rPr>
          <w:rFonts w:ascii="宋体" w:eastAsia="宋体" w:hAnsi="宋体" w:cs="宋体" w:hint="eastAsia"/>
          <w:kern w:val="0"/>
          <w:sz w:val="24"/>
          <w:szCs w:val="24"/>
        </w:rPr>
        <w:t>根据研究生院往年的时间安排，</w:t>
      </w:r>
      <w:r w:rsidR="0052625F">
        <w:rPr>
          <w:rFonts w:ascii="宋体" w:eastAsia="宋体" w:hAnsi="宋体" w:cs="宋体" w:hint="eastAsia"/>
          <w:color w:val="FF0000"/>
          <w:kern w:val="0"/>
          <w:sz w:val="24"/>
          <w:szCs w:val="24"/>
        </w:rPr>
        <w:t>中科大纳米学</w:t>
      </w:r>
      <w:r w:rsidR="00372BA1" w:rsidRPr="0087755B">
        <w:rPr>
          <w:rFonts w:ascii="宋体" w:eastAsia="宋体" w:hAnsi="宋体" w:cs="宋体" w:hint="eastAsia"/>
          <w:color w:val="FF0000"/>
          <w:kern w:val="0"/>
          <w:sz w:val="24"/>
          <w:szCs w:val="24"/>
        </w:rPr>
        <w:t>院三次学位申请初步确定如下</w:t>
      </w:r>
      <w:r w:rsidR="0087755B" w:rsidRPr="0087755B">
        <w:rPr>
          <w:rFonts w:ascii="宋体" w:eastAsia="宋体" w:hAnsi="宋体" w:cs="宋体" w:hint="eastAsia"/>
          <w:color w:val="FF0000"/>
          <w:kern w:val="0"/>
          <w:sz w:val="24"/>
          <w:szCs w:val="24"/>
        </w:rPr>
        <w:t>，</w:t>
      </w:r>
      <w:r w:rsidR="00136943">
        <w:rPr>
          <w:rFonts w:ascii="宋体" w:eastAsia="宋体" w:hAnsi="宋体" w:cs="宋体" w:hint="eastAsia"/>
          <w:color w:val="FF0000"/>
          <w:kern w:val="0"/>
          <w:sz w:val="24"/>
          <w:szCs w:val="24"/>
        </w:rPr>
        <w:t>2015年</w:t>
      </w:r>
      <w:r w:rsidR="00A4072E">
        <w:rPr>
          <w:rFonts w:ascii="宋体" w:eastAsia="宋体" w:hAnsi="宋体" w:cs="宋体" w:hint="eastAsia"/>
          <w:color w:val="FF0000"/>
          <w:kern w:val="0"/>
          <w:sz w:val="24"/>
          <w:szCs w:val="24"/>
        </w:rPr>
        <w:t>5</w:t>
      </w:r>
      <w:r w:rsidR="00136943">
        <w:rPr>
          <w:rFonts w:ascii="宋体" w:eastAsia="宋体" w:hAnsi="宋体" w:cs="宋体" w:hint="eastAsia"/>
          <w:color w:val="FF0000"/>
          <w:kern w:val="0"/>
          <w:sz w:val="24"/>
          <w:szCs w:val="24"/>
        </w:rPr>
        <w:t>月份申请学位的时间安排</w:t>
      </w:r>
      <w:r w:rsidR="0087755B" w:rsidRPr="0087755B">
        <w:rPr>
          <w:rFonts w:ascii="宋体" w:eastAsia="宋体" w:hAnsi="宋体" w:cs="宋体" w:hint="eastAsia"/>
          <w:color w:val="FF0000"/>
          <w:kern w:val="0"/>
          <w:sz w:val="24"/>
          <w:szCs w:val="24"/>
        </w:rPr>
        <w:t>具体以中科大研究生院最新通知为准</w:t>
      </w:r>
      <w:r w:rsidR="00136943">
        <w:rPr>
          <w:rFonts w:ascii="宋体" w:eastAsia="宋体" w:hAnsi="宋体" w:cs="宋体" w:hint="eastAsia"/>
          <w:color w:val="FF0000"/>
          <w:kern w:val="0"/>
          <w:sz w:val="24"/>
          <w:szCs w:val="24"/>
        </w:rPr>
        <w:t>，请留意查阅中科大研究生院网站</w:t>
      </w:r>
      <w:r w:rsidR="00372BA1">
        <w:rPr>
          <w:rFonts w:ascii="宋体" w:eastAsia="宋体" w:hAnsi="宋体" w:cs="宋体" w:hint="eastAsia"/>
          <w:kern w:val="0"/>
          <w:sz w:val="24"/>
          <w:szCs w:val="24"/>
        </w:rPr>
        <w:t>：</w:t>
      </w:r>
    </w:p>
    <w:p w:rsidR="002A16F3" w:rsidRPr="00280873" w:rsidRDefault="0087755B" w:rsidP="0087755B">
      <w:pPr>
        <w:widowControl/>
        <w:spacing w:line="360" w:lineRule="auto"/>
        <w:ind w:firstLineChars="100" w:firstLine="241"/>
        <w:jc w:val="left"/>
        <w:rPr>
          <w:rFonts w:ascii="宋体" w:eastAsia="宋体" w:hAnsi="宋体" w:cs="宋体"/>
          <w:b/>
          <w:color w:val="FF0000"/>
          <w:kern w:val="0"/>
          <w:sz w:val="24"/>
          <w:szCs w:val="24"/>
        </w:rPr>
      </w:pPr>
      <w:r w:rsidRPr="00280873">
        <w:rPr>
          <w:rFonts w:ascii="宋体" w:eastAsia="宋体" w:hAnsi="宋体" w:cs="宋体" w:hint="eastAsia"/>
          <w:b/>
          <w:color w:val="FF0000"/>
          <w:kern w:val="0"/>
          <w:sz w:val="24"/>
          <w:szCs w:val="24"/>
        </w:rPr>
        <w:t>历</w:t>
      </w:r>
      <w:r w:rsidR="00006283" w:rsidRPr="00280873">
        <w:rPr>
          <w:rFonts w:ascii="宋体" w:eastAsia="宋体" w:hAnsi="宋体" w:cs="宋体" w:hint="eastAsia"/>
          <w:b/>
          <w:color w:val="FF0000"/>
          <w:kern w:val="0"/>
          <w:sz w:val="24"/>
          <w:szCs w:val="24"/>
        </w:rPr>
        <w:t>年</w:t>
      </w:r>
      <w:r w:rsidR="002A16F3" w:rsidRPr="00280873">
        <w:rPr>
          <w:rFonts w:ascii="宋体" w:eastAsia="宋体" w:hAnsi="宋体" w:cs="宋体" w:hint="eastAsia"/>
          <w:b/>
          <w:color w:val="FF0000"/>
          <w:kern w:val="0"/>
          <w:sz w:val="24"/>
          <w:szCs w:val="24"/>
        </w:rPr>
        <w:t>3</w:t>
      </w:r>
      <w:r w:rsidR="00372BA1" w:rsidRPr="00280873">
        <w:rPr>
          <w:rFonts w:ascii="宋体" w:eastAsia="宋体" w:hAnsi="宋体" w:cs="宋体" w:hint="eastAsia"/>
          <w:b/>
          <w:color w:val="FF0000"/>
          <w:kern w:val="0"/>
          <w:sz w:val="24"/>
          <w:szCs w:val="24"/>
        </w:rPr>
        <w:t>月份申请学位的时间安排</w:t>
      </w:r>
      <w:r w:rsidR="002A16F3" w:rsidRPr="00280873">
        <w:rPr>
          <w:rFonts w:ascii="宋体" w:eastAsia="宋体" w:hAnsi="宋体" w:cs="宋体" w:hint="eastAsia"/>
          <w:b/>
          <w:color w:val="FF0000"/>
          <w:kern w:val="0"/>
          <w:sz w:val="24"/>
          <w:szCs w:val="24"/>
        </w:rPr>
        <w:t>：</w:t>
      </w:r>
    </w:p>
    <w:p w:rsidR="002A16F3" w:rsidRDefault="002A16F3"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1、12月30日之前完成论文撰写修改工作。</w:t>
      </w:r>
    </w:p>
    <w:p w:rsidR="002A16F3" w:rsidRDefault="002A16F3"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2、1月10日之前完成论文上传查重。</w:t>
      </w:r>
    </w:p>
    <w:p w:rsidR="002A16F3" w:rsidRDefault="002A16F3"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3、1月11日-2月10之前论文送审阶段。</w:t>
      </w:r>
    </w:p>
    <w:p w:rsidR="002A16F3" w:rsidRDefault="002A16F3"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4、2月1</w:t>
      </w:r>
      <w:r w:rsidR="0084467C">
        <w:rPr>
          <w:rFonts w:ascii="宋体" w:eastAsia="宋体" w:hAnsi="宋体" w:cs="宋体" w:hint="eastAsia"/>
          <w:kern w:val="0"/>
          <w:sz w:val="24"/>
          <w:szCs w:val="24"/>
        </w:rPr>
        <w:t>1</w:t>
      </w:r>
      <w:r>
        <w:rPr>
          <w:rFonts w:ascii="宋体" w:eastAsia="宋体" w:hAnsi="宋体" w:cs="宋体" w:hint="eastAsia"/>
          <w:kern w:val="0"/>
          <w:sz w:val="24"/>
          <w:szCs w:val="24"/>
        </w:rPr>
        <w:t>日-3月1日前论文答辩</w:t>
      </w:r>
      <w:r w:rsidR="0084467C">
        <w:rPr>
          <w:rFonts w:ascii="宋体" w:eastAsia="宋体" w:hAnsi="宋体" w:cs="宋体" w:hint="eastAsia"/>
          <w:kern w:val="0"/>
          <w:sz w:val="24"/>
          <w:szCs w:val="24"/>
        </w:rPr>
        <w:t>。</w:t>
      </w:r>
    </w:p>
    <w:p w:rsidR="0084467C" w:rsidRDefault="0084467C"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5、3月1日-5日提交学位申请材料。</w:t>
      </w:r>
    </w:p>
    <w:p w:rsidR="0043770B" w:rsidRPr="00280873" w:rsidRDefault="0087755B" w:rsidP="0087755B">
      <w:pPr>
        <w:widowControl/>
        <w:spacing w:line="360" w:lineRule="auto"/>
        <w:ind w:firstLineChars="100" w:firstLine="241"/>
        <w:jc w:val="left"/>
        <w:rPr>
          <w:rFonts w:ascii="宋体" w:eastAsia="宋体" w:hAnsi="宋体" w:cs="宋体"/>
          <w:b/>
          <w:color w:val="FF0000"/>
          <w:kern w:val="0"/>
          <w:sz w:val="24"/>
          <w:szCs w:val="24"/>
        </w:rPr>
      </w:pPr>
      <w:r w:rsidRPr="00280873">
        <w:rPr>
          <w:rFonts w:ascii="宋体" w:eastAsia="宋体" w:hAnsi="宋体" w:cs="宋体" w:hint="eastAsia"/>
          <w:b/>
          <w:color w:val="FF0000"/>
          <w:kern w:val="0"/>
          <w:sz w:val="24"/>
          <w:szCs w:val="24"/>
        </w:rPr>
        <w:t>历年</w:t>
      </w:r>
      <w:r w:rsidR="0043770B" w:rsidRPr="00280873">
        <w:rPr>
          <w:rFonts w:ascii="宋体" w:eastAsia="宋体" w:hAnsi="宋体" w:cs="宋体" w:hint="eastAsia"/>
          <w:b/>
          <w:color w:val="FF0000"/>
          <w:kern w:val="0"/>
          <w:sz w:val="24"/>
          <w:szCs w:val="24"/>
        </w:rPr>
        <w:t>5</w:t>
      </w:r>
      <w:r w:rsidR="00372BA1" w:rsidRPr="00280873">
        <w:rPr>
          <w:rFonts w:ascii="宋体" w:eastAsia="宋体" w:hAnsi="宋体" w:cs="宋体" w:hint="eastAsia"/>
          <w:b/>
          <w:color w:val="FF0000"/>
          <w:kern w:val="0"/>
          <w:sz w:val="24"/>
          <w:szCs w:val="24"/>
        </w:rPr>
        <w:t>月份申请学位的时间安排</w:t>
      </w:r>
      <w:r w:rsidR="0043770B" w:rsidRPr="00280873">
        <w:rPr>
          <w:rFonts w:ascii="宋体" w:eastAsia="宋体" w:hAnsi="宋体" w:cs="宋体" w:hint="eastAsia"/>
          <w:b/>
          <w:color w:val="FF0000"/>
          <w:kern w:val="0"/>
          <w:sz w:val="24"/>
          <w:szCs w:val="24"/>
        </w:rPr>
        <w:t>：</w:t>
      </w:r>
    </w:p>
    <w:p w:rsidR="0043770B" w:rsidRDefault="0043770B"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1、</w:t>
      </w:r>
      <w:r w:rsidR="004B6E78">
        <w:rPr>
          <w:rFonts w:ascii="宋体" w:eastAsia="宋体" w:hAnsi="宋体" w:cs="宋体" w:hint="eastAsia"/>
          <w:kern w:val="0"/>
          <w:sz w:val="24"/>
          <w:szCs w:val="24"/>
        </w:rPr>
        <w:t>4</w:t>
      </w:r>
      <w:r>
        <w:rPr>
          <w:rFonts w:ascii="宋体" w:eastAsia="宋体" w:hAnsi="宋体" w:cs="宋体" w:hint="eastAsia"/>
          <w:kern w:val="0"/>
          <w:sz w:val="24"/>
          <w:szCs w:val="24"/>
        </w:rPr>
        <w:t>月</w:t>
      </w:r>
      <w:r w:rsidR="004B6E78">
        <w:rPr>
          <w:rFonts w:ascii="宋体" w:eastAsia="宋体" w:hAnsi="宋体" w:cs="宋体" w:hint="eastAsia"/>
          <w:kern w:val="0"/>
          <w:sz w:val="24"/>
          <w:szCs w:val="24"/>
        </w:rPr>
        <w:t>1</w:t>
      </w:r>
      <w:r>
        <w:rPr>
          <w:rFonts w:ascii="宋体" w:eastAsia="宋体" w:hAnsi="宋体" w:cs="宋体" w:hint="eastAsia"/>
          <w:kern w:val="0"/>
          <w:sz w:val="24"/>
          <w:szCs w:val="24"/>
        </w:rPr>
        <w:t>日之前完成论文撰写修改工作。</w:t>
      </w:r>
      <w:bookmarkStart w:id="0" w:name="_GoBack"/>
      <w:bookmarkEnd w:id="0"/>
    </w:p>
    <w:p w:rsidR="0043770B" w:rsidRDefault="0043770B"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2、</w:t>
      </w:r>
      <w:r w:rsidR="004B6E78">
        <w:rPr>
          <w:rFonts w:ascii="宋体" w:eastAsia="宋体" w:hAnsi="宋体" w:cs="宋体" w:hint="eastAsia"/>
          <w:kern w:val="0"/>
          <w:sz w:val="24"/>
          <w:szCs w:val="24"/>
        </w:rPr>
        <w:t>4</w:t>
      </w:r>
      <w:r>
        <w:rPr>
          <w:rFonts w:ascii="宋体" w:eastAsia="宋体" w:hAnsi="宋体" w:cs="宋体" w:hint="eastAsia"/>
          <w:kern w:val="0"/>
          <w:sz w:val="24"/>
          <w:szCs w:val="24"/>
        </w:rPr>
        <w:t>月10日之前完成论文上传查重。</w:t>
      </w:r>
    </w:p>
    <w:p w:rsidR="0043770B" w:rsidRDefault="0043770B"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3、</w:t>
      </w:r>
      <w:r w:rsidR="004B6E78">
        <w:rPr>
          <w:rFonts w:ascii="宋体" w:eastAsia="宋体" w:hAnsi="宋体" w:cs="宋体" w:hint="eastAsia"/>
          <w:kern w:val="0"/>
          <w:sz w:val="24"/>
          <w:szCs w:val="24"/>
        </w:rPr>
        <w:t>4</w:t>
      </w:r>
      <w:r>
        <w:rPr>
          <w:rFonts w:ascii="宋体" w:eastAsia="宋体" w:hAnsi="宋体" w:cs="宋体" w:hint="eastAsia"/>
          <w:kern w:val="0"/>
          <w:sz w:val="24"/>
          <w:szCs w:val="24"/>
        </w:rPr>
        <w:t>月11日-</w:t>
      </w:r>
      <w:r w:rsidR="004B6E78">
        <w:rPr>
          <w:rFonts w:ascii="宋体" w:eastAsia="宋体" w:hAnsi="宋体" w:cs="宋体" w:hint="eastAsia"/>
          <w:kern w:val="0"/>
          <w:sz w:val="24"/>
          <w:szCs w:val="24"/>
        </w:rPr>
        <w:t>5</w:t>
      </w:r>
      <w:r>
        <w:rPr>
          <w:rFonts w:ascii="宋体" w:eastAsia="宋体" w:hAnsi="宋体" w:cs="宋体" w:hint="eastAsia"/>
          <w:kern w:val="0"/>
          <w:sz w:val="24"/>
          <w:szCs w:val="24"/>
        </w:rPr>
        <w:t>月10之前论文送审阶段。</w:t>
      </w:r>
    </w:p>
    <w:p w:rsidR="0043770B" w:rsidRDefault="0043770B"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4、</w:t>
      </w:r>
      <w:r w:rsidR="004B6E78">
        <w:rPr>
          <w:rFonts w:ascii="宋体" w:eastAsia="宋体" w:hAnsi="宋体" w:cs="宋体" w:hint="eastAsia"/>
          <w:kern w:val="0"/>
          <w:sz w:val="24"/>
          <w:szCs w:val="24"/>
        </w:rPr>
        <w:t>5</w:t>
      </w:r>
      <w:r>
        <w:rPr>
          <w:rFonts w:ascii="宋体" w:eastAsia="宋体" w:hAnsi="宋体" w:cs="宋体" w:hint="eastAsia"/>
          <w:kern w:val="0"/>
          <w:sz w:val="24"/>
          <w:szCs w:val="24"/>
        </w:rPr>
        <w:t>月11日-</w:t>
      </w:r>
      <w:r w:rsidR="004B6E78">
        <w:rPr>
          <w:rFonts w:ascii="宋体" w:eastAsia="宋体" w:hAnsi="宋体" w:cs="宋体" w:hint="eastAsia"/>
          <w:kern w:val="0"/>
          <w:sz w:val="24"/>
          <w:szCs w:val="24"/>
        </w:rPr>
        <w:t>5</w:t>
      </w:r>
      <w:r>
        <w:rPr>
          <w:rFonts w:ascii="宋体" w:eastAsia="宋体" w:hAnsi="宋体" w:cs="宋体" w:hint="eastAsia"/>
          <w:kern w:val="0"/>
          <w:sz w:val="24"/>
          <w:szCs w:val="24"/>
        </w:rPr>
        <w:t>月</w:t>
      </w:r>
      <w:r w:rsidR="004B6E78">
        <w:rPr>
          <w:rFonts w:ascii="宋体" w:eastAsia="宋体" w:hAnsi="宋体" w:cs="宋体" w:hint="eastAsia"/>
          <w:kern w:val="0"/>
          <w:sz w:val="24"/>
          <w:szCs w:val="24"/>
        </w:rPr>
        <w:t>30</w:t>
      </w:r>
      <w:r>
        <w:rPr>
          <w:rFonts w:ascii="宋体" w:eastAsia="宋体" w:hAnsi="宋体" w:cs="宋体" w:hint="eastAsia"/>
          <w:kern w:val="0"/>
          <w:sz w:val="24"/>
          <w:szCs w:val="24"/>
        </w:rPr>
        <w:t>日前论文答辩。</w:t>
      </w:r>
    </w:p>
    <w:p w:rsidR="0043770B" w:rsidRDefault="0043770B"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5、</w:t>
      </w:r>
      <w:r w:rsidR="004B6E78">
        <w:rPr>
          <w:rFonts w:ascii="宋体" w:eastAsia="宋体" w:hAnsi="宋体" w:cs="宋体" w:hint="eastAsia"/>
          <w:kern w:val="0"/>
          <w:sz w:val="24"/>
          <w:szCs w:val="24"/>
        </w:rPr>
        <w:t>6</w:t>
      </w:r>
      <w:r>
        <w:rPr>
          <w:rFonts w:ascii="宋体" w:eastAsia="宋体" w:hAnsi="宋体" w:cs="宋体" w:hint="eastAsia"/>
          <w:kern w:val="0"/>
          <w:sz w:val="24"/>
          <w:szCs w:val="24"/>
        </w:rPr>
        <w:t>月1日-5日提交学位申请材料。</w:t>
      </w:r>
    </w:p>
    <w:p w:rsidR="0043770B" w:rsidRPr="00280873" w:rsidRDefault="0087755B" w:rsidP="0087755B">
      <w:pPr>
        <w:widowControl/>
        <w:spacing w:line="360" w:lineRule="auto"/>
        <w:ind w:firstLineChars="100" w:firstLine="241"/>
        <w:jc w:val="left"/>
        <w:rPr>
          <w:rFonts w:ascii="宋体" w:eastAsia="宋体" w:hAnsi="宋体" w:cs="宋体"/>
          <w:b/>
          <w:color w:val="FF0000"/>
          <w:kern w:val="0"/>
          <w:sz w:val="24"/>
          <w:szCs w:val="24"/>
        </w:rPr>
      </w:pPr>
      <w:r w:rsidRPr="00280873">
        <w:rPr>
          <w:rFonts w:ascii="宋体" w:eastAsia="宋体" w:hAnsi="宋体" w:cs="宋体" w:hint="eastAsia"/>
          <w:b/>
          <w:color w:val="FF0000"/>
          <w:kern w:val="0"/>
          <w:sz w:val="24"/>
          <w:szCs w:val="24"/>
        </w:rPr>
        <w:t>历年</w:t>
      </w:r>
      <w:r w:rsidR="0043770B" w:rsidRPr="00280873">
        <w:rPr>
          <w:rFonts w:ascii="宋体" w:eastAsia="宋体" w:hAnsi="宋体" w:cs="宋体" w:hint="eastAsia"/>
          <w:b/>
          <w:color w:val="FF0000"/>
          <w:kern w:val="0"/>
          <w:sz w:val="24"/>
          <w:szCs w:val="24"/>
        </w:rPr>
        <w:t>11</w:t>
      </w:r>
      <w:r w:rsidR="00372BA1" w:rsidRPr="00280873">
        <w:rPr>
          <w:rFonts w:ascii="宋体" w:eastAsia="宋体" w:hAnsi="宋体" w:cs="宋体" w:hint="eastAsia"/>
          <w:b/>
          <w:color w:val="FF0000"/>
          <w:kern w:val="0"/>
          <w:sz w:val="24"/>
          <w:szCs w:val="24"/>
        </w:rPr>
        <w:t>月份申请学位时间安排</w:t>
      </w:r>
      <w:r w:rsidR="0043770B" w:rsidRPr="00280873">
        <w:rPr>
          <w:rFonts w:ascii="宋体" w:eastAsia="宋体" w:hAnsi="宋体" w:cs="宋体" w:hint="eastAsia"/>
          <w:b/>
          <w:color w:val="FF0000"/>
          <w:kern w:val="0"/>
          <w:sz w:val="24"/>
          <w:szCs w:val="24"/>
        </w:rPr>
        <w:t>（11月申请学位属于提前答辩）：</w:t>
      </w:r>
    </w:p>
    <w:p w:rsidR="0043770B" w:rsidRDefault="0043770B"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1、</w:t>
      </w:r>
      <w:r w:rsidR="003B6BC1">
        <w:rPr>
          <w:rFonts w:ascii="宋体" w:eastAsia="宋体" w:hAnsi="宋体" w:cs="宋体" w:hint="eastAsia"/>
          <w:kern w:val="0"/>
          <w:sz w:val="24"/>
          <w:szCs w:val="24"/>
        </w:rPr>
        <w:t>9</w:t>
      </w:r>
      <w:r>
        <w:rPr>
          <w:rFonts w:ascii="宋体" w:eastAsia="宋体" w:hAnsi="宋体" w:cs="宋体" w:hint="eastAsia"/>
          <w:kern w:val="0"/>
          <w:sz w:val="24"/>
          <w:szCs w:val="24"/>
        </w:rPr>
        <w:t>月</w:t>
      </w:r>
      <w:r w:rsidR="003B6BC1">
        <w:rPr>
          <w:rFonts w:ascii="宋体" w:eastAsia="宋体" w:hAnsi="宋体" w:cs="宋体" w:hint="eastAsia"/>
          <w:kern w:val="0"/>
          <w:sz w:val="24"/>
          <w:szCs w:val="24"/>
        </w:rPr>
        <w:t>1</w:t>
      </w:r>
      <w:r>
        <w:rPr>
          <w:rFonts w:ascii="宋体" w:eastAsia="宋体" w:hAnsi="宋体" w:cs="宋体" w:hint="eastAsia"/>
          <w:kern w:val="0"/>
          <w:sz w:val="24"/>
          <w:szCs w:val="24"/>
        </w:rPr>
        <w:t>日之前完成论文撰写修改工作。</w:t>
      </w:r>
    </w:p>
    <w:p w:rsidR="0043770B" w:rsidRDefault="0043770B"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2、</w:t>
      </w:r>
      <w:r w:rsidR="003B6BC1">
        <w:rPr>
          <w:rFonts w:ascii="宋体" w:eastAsia="宋体" w:hAnsi="宋体" w:cs="宋体" w:hint="eastAsia"/>
          <w:kern w:val="0"/>
          <w:sz w:val="24"/>
          <w:szCs w:val="24"/>
        </w:rPr>
        <w:t>9</w:t>
      </w:r>
      <w:r>
        <w:rPr>
          <w:rFonts w:ascii="宋体" w:eastAsia="宋体" w:hAnsi="宋体" w:cs="宋体" w:hint="eastAsia"/>
          <w:kern w:val="0"/>
          <w:sz w:val="24"/>
          <w:szCs w:val="24"/>
        </w:rPr>
        <w:t>月</w:t>
      </w:r>
      <w:r w:rsidR="003B6BC1">
        <w:rPr>
          <w:rFonts w:ascii="宋体" w:eastAsia="宋体" w:hAnsi="宋体" w:cs="宋体" w:hint="eastAsia"/>
          <w:kern w:val="0"/>
          <w:sz w:val="24"/>
          <w:szCs w:val="24"/>
        </w:rPr>
        <w:t>10</w:t>
      </w:r>
      <w:r>
        <w:rPr>
          <w:rFonts w:ascii="宋体" w:eastAsia="宋体" w:hAnsi="宋体" w:cs="宋体" w:hint="eastAsia"/>
          <w:kern w:val="0"/>
          <w:sz w:val="24"/>
          <w:szCs w:val="24"/>
        </w:rPr>
        <w:t>日之前完成论文上传查重。</w:t>
      </w:r>
    </w:p>
    <w:p w:rsidR="0043770B" w:rsidRDefault="0043770B"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3、</w:t>
      </w:r>
      <w:r w:rsidR="003B6BC1">
        <w:rPr>
          <w:rFonts w:ascii="宋体" w:eastAsia="宋体" w:hAnsi="宋体" w:cs="宋体" w:hint="eastAsia"/>
          <w:kern w:val="0"/>
          <w:sz w:val="24"/>
          <w:szCs w:val="24"/>
        </w:rPr>
        <w:t>9</w:t>
      </w:r>
      <w:r>
        <w:rPr>
          <w:rFonts w:ascii="宋体" w:eastAsia="宋体" w:hAnsi="宋体" w:cs="宋体" w:hint="eastAsia"/>
          <w:kern w:val="0"/>
          <w:sz w:val="24"/>
          <w:szCs w:val="24"/>
        </w:rPr>
        <w:t>月11日-</w:t>
      </w:r>
      <w:r w:rsidR="003B6BC1">
        <w:rPr>
          <w:rFonts w:ascii="宋体" w:eastAsia="宋体" w:hAnsi="宋体" w:cs="宋体" w:hint="eastAsia"/>
          <w:kern w:val="0"/>
          <w:sz w:val="24"/>
          <w:szCs w:val="24"/>
        </w:rPr>
        <w:t>10</w:t>
      </w:r>
      <w:r>
        <w:rPr>
          <w:rFonts w:ascii="宋体" w:eastAsia="宋体" w:hAnsi="宋体" w:cs="宋体" w:hint="eastAsia"/>
          <w:kern w:val="0"/>
          <w:sz w:val="24"/>
          <w:szCs w:val="24"/>
        </w:rPr>
        <w:t>月10之前论文送审阶段。</w:t>
      </w:r>
    </w:p>
    <w:p w:rsidR="0043770B" w:rsidRDefault="0043770B"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4、</w:t>
      </w:r>
      <w:r w:rsidR="003B6BC1">
        <w:rPr>
          <w:rFonts w:ascii="宋体" w:eastAsia="宋体" w:hAnsi="宋体" w:cs="宋体" w:hint="eastAsia"/>
          <w:kern w:val="0"/>
          <w:sz w:val="24"/>
          <w:szCs w:val="24"/>
        </w:rPr>
        <w:t>10</w:t>
      </w:r>
      <w:r>
        <w:rPr>
          <w:rFonts w:ascii="宋体" w:eastAsia="宋体" w:hAnsi="宋体" w:cs="宋体" w:hint="eastAsia"/>
          <w:kern w:val="0"/>
          <w:sz w:val="24"/>
          <w:szCs w:val="24"/>
        </w:rPr>
        <w:t>月11日-</w:t>
      </w:r>
      <w:r w:rsidR="003B6BC1">
        <w:rPr>
          <w:rFonts w:ascii="宋体" w:eastAsia="宋体" w:hAnsi="宋体" w:cs="宋体" w:hint="eastAsia"/>
          <w:kern w:val="0"/>
          <w:sz w:val="24"/>
          <w:szCs w:val="24"/>
        </w:rPr>
        <w:t>10</w:t>
      </w:r>
      <w:r>
        <w:rPr>
          <w:rFonts w:ascii="宋体" w:eastAsia="宋体" w:hAnsi="宋体" w:cs="宋体" w:hint="eastAsia"/>
          <w:kern w:val="0"/>
          <w:sz w:val="24"/>
          <w:szCs w:val="24"/>
        </w:rPr>
        <w:t>月</w:t>
      </w:r>
      <w:r w:rsidR="003B6BC1">
        <w:rPr>
          <w:rFonts w:ascii="宋体" w:eastAsia="宋体" w:hAnsi="宋体" w:cs="宋体" w:hint="eastAsia"/>
          <w:kern w:val="0"/>
          <w:sz w:val="24"/>
          <w:szCs w:val="24"/>
        </w:rPr>
        <w:t>30</w:t>
      </w:r>
      <w:r>
        <w:rPr>
          <w:rFonts w:ascii="宋体" w:eastAsia="宋体" w:hAnsi="宋体" w:cs="宋体" w:hint="eastAsia"/>
          <w:kern w:val="0"/>
          <w:sz w:val="24"/>
          <w:szCs w:val="24"/>
        </w:rPr>
        <w:t>日前论文答辩。</w:t>
      </w:r>
    </w:p>
    <w:p w:rsidR="0043770B" w:rsidRDefault="0043770B"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5、</w:t>
      </w:r>
      <w:r w:rsidR="003B6BC1">
        <w:rPr>
          <w:rFonts w:ascii="宋体" w:eastAsia="宋体" w:hAnsi="宋体" w:cs="宋体" w:hint="eastAsia"/>
          <w:kern w:val="0"/>
          <w:sz w:val="24"/>
          <w:szCs w:val="24"/>
        </w:rPr>
        <w:t>11</w:t>
      </w:r>
      <w:r>
        <w:rPr>
          <w:rFonts w:ascii="宋体" w:eastAsia="宋体" w:hAnsi="宋体" w:cs="宋体" w:hint="eastAsia"/>
          <w:kern w:val="0"/>
          <w:sz w:val="24"/>
          <w:szCs w:val="24"/>
        </w:rPr>
        <w:t>月1日-5日提交学位申请材料。</w:t>
      </w:r>
    </w:p>
    <w:p w:rsidR="00C815DD" w:rsidRPr="00C200DC" w:rsidRDefault="00C815DD" w:rsidP="00C200DC">
      <w:pPr>
        <w:widowControl/>
        <w:spacing w:beforeLines="50" w:before="156" w:afterLines="50" w:after="156" w:line="360" w:lineRule="auto"/>
        <w:ind w:firstLineChars="100" w:firstLine="321"/>
        <w:jc w:val="left"/>
        <w:rPr>
          <w:rFonts w:ascii="宋体" w:eastAsia="宋体" w:hAnsi="宋体" w:cs="宋体"/>
          <w:b/>
          <w:kern w:val="0"/>
          <w:sz w:val="32"/>
          <w:szCs w:val="32"/>
        </w:rPr>
      </w:pPr>
      <w:r w:rsidRPr="00C200DC">
        <w:rPr>
          <w:rFonts w:ascii="宋体" w:eastAsia="宋体" w:hAnsi="宋体" w:cs="宋体" w:hint="eastAsia"/>
          <w:b/>
          <w:kern w:val="0"/>
          <w:sz w:val="32"/>
          <w:szCs w:val="32"/>
        </w:rPr>
        <w:t>二、学位申请其他准备事项</w:t>
      </w:r>
    </w:p>
    <w:p w:rsidR="00CB37C1" w:rsidRPr="00CB37C1" w:rsidRDefault="00CB37C1" w:rsidP="00CB37C1">
      <w:pPr>
        <w:widowControl/>
        <w:spacing w:line="360" w:lineRule="auto"/>
        <w:ind w:firstLineChars="200" w:firstLine="480"/>
        <w:jc w:val="left"/>
        <w:rPr>
          <w:rFonts w:ascii="宋体" w:eastAsia="宋体" w:hAnsi="宋体" w:cs="宋体"/>
          <w:kern w:val="0"/>
          <w:sz w:val="24"/>
          <w:szCs w:val="24"/>
        </w:rPr>
      </w:pPr>
      <w:r w:rsidRPr="00CB37C1">
        <w:rPr>
          <w:rFonts w:ascii="宋体" w:eastAsia="宋体" w:hAnsi="宋体" w:cs="宋体" w:hint="eastAsia"/>
          <w:kern w:val="0"/>
          <w:sz w:val="24"/>
          <w:szCs w:val="24"/>
        </w:rPr>
        <w:t>在论文送审前</w:t>
      </w:r>
      <w:r w:rsidR="00192649">
        <w:rPr>
          <w:rFonts w:ascii="宋体" w:eastAsia="宋体" w:hAnsi="宋体" w:cs="宋体" w:hint="eastAsia"/>
          <w:kern w:val="0"/>
          <w:sz w:val="24"/>
          <w:szCs w:val="24"/>
        </w:rPr>
        <w:t>的</w:t>
      </w:r>
      <w:r w:rsidRPr="00CB37C1">
        <w:rPr>
          <w:rFonts w:ascii="宋体" w:eastAsia="宋体" w:hAnsi="宋体" w:cs="宋体" w:hint="eastAsia"/>
          <w:kern w:val="0"/>
          <w:sz w:val="24"/>
          <w:szCs w:val="24"/>
        </w:rPr>
        <w:t>准备：</w:t>
      </w:r>
    </w:p>
    <w:p w:rsidR="00CB37C1" w:rsidRPr="00CB37C1" w:rsidRDefault="00CB37C1" w:rsidP="00CB37C1">
      <w:pPr>
        <w:widowControl/>
        <w:spacing w:line="360" w:lineRule="auto"/>
        <w:ind w:firstLineChars="100" w:firstLine="240"/>
        <w:jc w:val="left"/>
        <w:rPr>
          <w:rFonts w:ascii="宋体" w:eastAsia="宋体" w:hAnsi="宋体" w:cs="宋体"/>
          <w:kern w:val="0"/>
          <w:sz w:val="24"/>
          <w:szCs w:val="24"/>
        </w:rPr>
      </w:pPr>
      <w:r w:rsidRPr="00CB37C1">
        <w:rPr>
          <w:rFonts w:ascii="宋体" w:eastAsia="宋体" w:hAnsi="宋体" w:cs="宋体"/>
          <w:kern w:val="0"/>
          <w:sz w:val="24"/>
          <w:szCs w:val="24"/>
        </w:rPr>
        <w:lastRenderedPageBreak/>
        <w:t>1、请提供2-4名评阅人名单以便学院备选</w:t>
      </w:r>
      <w:r w:rsidR="008B4CF1">
        <w:rPr>
          <w:rFonts w:ascii="宋体" w:eastAsia="宋体" w:hAnsi="宋体" w:cs="宋体" w:hint="eastAsia"/>
          <w:kern w:val="0"/>
          <w:sz w:val="24"/>
          <w:szCs w:val="24"/>
        </w:rPr>
        <w:t>,</w:t>
      </w:r>
      <w:r w:rsidR="00681EF6" w:rsidRPr="00681EF6">
        <w:rPr>
          <w:rFonts w:ascii="宋体" w:eastAsia="宋体" w:hAnsi="宋体" w:cs="宋体"/>
          <w:kern w:val="0"/>
          <w:sz w:val="24"/>
          <w:szCs w:val="24"/>
        </w:rPr>
        <w:t>评阅人名单请与校内及校内导师商量确定</w:t>
      </w:r>
      <w:r w:rsidRPr="00CB37C1">
        <w:rPr>
          <w:rFonts w:ascii="宋体" w:eastAsia="宋体" w:hAnsi="宋体" w:cs="宋体"/>
          <w:kern w:val="0"/>
          <w:sz w:val="24"/>
          <w:szCs w:val="24"/>
        </w:rPr>
        <w:t>。</w:t>
      </w:r>
    </w:p>
    <w:p w:rsidR="00CB37C1" w:rsidRPr="00CB37C1" w:rsidRDefault="00CB37C1" w:rsidP="00CB37C1">
      <w:pPr>
        <w:widowControl/>
        <w:spacing w:line="360" w:lineRule="auto"/>
        <w:ind w:firstLineChars="100" w:firstLine="240"/>
        <w:jc w:val="left"/>
        <w:rPr>
          <w:rFonts w:ascii="宋体" w:eastAsia="宋体" w:hAnsi="宋体" w:cs="宋体"/>
          <w:kern w:val="0"/>
          <w:sz w:val="24"/>
          <w:szCs w:val="24"/>
        </w:rPr>
      </w:pPr>
      <w:r w:rsidRPr="00CB37C1">
        <w:rPr>
          <w:rFonts w:ascii="宋体" w:eastAsia="宋体" w:hAnsi="宋体" w:cs="宋体"/>
          <w:kern w:val="0"/>
          <w:sz w:val="24"/>
          <w:szCs w:val="24"/>
        </w:rPr>
        <w:t>2、评阅人中至少有1位是企业人员并且具备副高及副高以上职称的</w:t>
      </w:r>
      <w:r>
        <w:rPr>
          <w:rFonts w:ascii="宋体" w:eastAsia="宋体" w:hAnsi="宋体" w:cs="宋体" w:hint="eastAsia"/>
          <w:kern w:val="0"/>
          <w:sz w:val="24"/>
          <w:szCs w:val="24"/>
        </w:rPr>
        <w:t>，至少</w:t>
      </w:r>
      <w:r w:rsidR="007B0490">
        <w:rPr>
          <w:rFonts w:ascii="宋体" w:eastAsia="宋体" w:hAnsi="宋体" w:cs="宋体" w:hint="eastAsia"/>
          <w:kern w:val="0"/>
          <w:sz w:val="24"/>
          <w:szCs w:val="24"/>
        </w:rPr>
        <w:t>1</w:t>
      </w:r>
      <w:r>
        <w:rPr>
          <w:rFonts w:ascii="宋体" w:eastAsia="宋体" w:hAnsi="宋体" w:cs="宋体" w:hint="eastAsia"/>
          <w:kern w:val="0"/>
          <w:sz w:val="24"/>
          <w:szCs w:val="24"/>
        </w:rPr>
        <w:t>名校内评阅老师</w:t>
      </w:r>
      <w:r w:rsidRPr="00CB37C1">
        <w:rPr>
          <w:rFonts w:ascii="宋体" w:eastAsia="宋体" w:hAnsi="宋体" w:cs="宋体"/>
          <w:kern w:val="0"/>
          <w:sz w:val="24"/>
          <w:szCs w:val="24"/>
        </w:rPr>
        <w:t>。</w:t>
      </w:r>
    </w:p>
    <w:p w:rsidR="00CB37C1" w:rsidRPr="00CB37C1" w:rsidRDefault="00CB37C1" w:rsidP="00CB37C1">
      <w:pPr>
        <w:widowControl/>
        <w:spacing w:line="360" w:lineRule="auto"/>
        <w:ind w:firstLineChars="100" w:firstLine="240"/>
        <w:jc w:val="left"/>
        <w:rPr>
          <w:rFonts w:ascii="宋体" w:eastAsia="宋体" w:hAnsi="宋体" w:cs="宋体"/>
          <w:kern w:val="0"/>
          <w:sz w:val="24"/>
          <w:szCs w:val="24"/>
        </w:rPr>
      </w:pPr>
      <w:r w:rsidRPr="00CB37C1">
        <w:rPr>
          <w:rFonts w:ascii="宋体" w:eastAsia="宋体" w:hAnsi="宋体" w:cs="宋体"/>
          <w:kern w:val="0"/>
          <w:sz w:val="24"/>
          <w:szCs w:val="24"/>
        </w:rPr>
        <w:t>3</w:t>
      </w:r>
      <w:r w:rsidR="003F5DAE">
        <w:rPr>
          <w:rFonts w:ascii="宋体" w:eastAsia="宋体" w:hAnsi="宋体" w:cs="宋体"/>
          <w:kern w:val="0"/>
          <w:sz w:val="24"/>
          <w:szCs w:val="24"/>
        </w:rPr>
        <w:t>、论文评阅人审核表的</w:t>
      </w:r>
      <w:r w:rsidRPr="00CB37C1">
        <w:rPr>
          <w:rFonts w:ascii="宋体" w:eastAsia="宋体" w:hAnsi="宋体" w:cs="宋体"/>
          <w:kern w:val="0"/>
          <w:sz w:val="24"/>
          <w:szCs w:val="24"/>
        </w:rPr>
        <w:t>通信地址栏请</w:t>
      </w:r>
      <w:r w:rsidR="003F5DAE">
        <w:rPr>
          <w:rFonts w:ascii="宋体" w:eastAsia="宋体" w:hAnsi="宋体" w:cs="宋体" w:hint="eastAsia"/>
          <w:kern w:val="0"/>
          <w:sz w:val="24"/>
          <w:szCs w:val="24"/>
        </w:rPr>
        <w:t>额外备注上</w:t>
      </w:r>
      <w:r w:rsidRPr="00CB37C1">
        <w:rPr>
          <w:rFonts w:ascii="宋体" w:eastAsia="宋体" w:hAnsi="宋体" w:cs="宋体"/>
          <w:kern w:val="0"/>
          <w:sz w:val="24"/>
          <w:szCs w:val="24"/>
        </w:rPr>
        <w:t>论文评阅人的邮箱。</w:t>
      </w:r>
    </w:p>
    <w:p w:rsidR="00CB37C1" w:rsidRPr="00CB37C1" w:rsidRDefault="00CB37C1" w:rsidP="00CB37C1">
      <w:pPr>
        <w:widowControl/>
        <w:spacing w:line="360" w:lineRule="auto"/>
        <w:ind w:firstLineChars="100" w:firstLine="240"/>
        <w:jc w:val="left"/>
        <w:rPr>
          <w:rFonts w:ascii="宋体" w:eastAsia="宋体" w:hAnsi="宋体" w:cs="宋体"/>
          <w:kern w:val="0"/>
          <w:sz w:val="24"/>
          <w:szCs w:val="24"/>
        </w:rPr>
      </w:pPr>
      <w:r w:rsidRPr="00CB37C1">
        <w:rPr>
          <w:rFonts w:ascii="宋体" w:eastAsia="宋体" w:hAnsi="宋体" w:cs="宋体"/>
          <w:kern w:val="0"/>
          <w:sz w:val="24"/>
          <w:szCs w:val="24"/>
        </w:rPr>
        <w:t>4、审核表内职称一栏务必填好。</w:t>
      </w:r>
    </w:p>
    <w:p w:rsidR="0043770B" w:rsidRPr="00CB37C1" w:rsidRDefault="00192649" w:rsidP="00CB37C1">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 xml:space="preserve">  在论文送审期间的准备：</w:t>
      </w:r>
    </w:p>
    <w:p w:rsidR="0043770B" w:rsidRDefault="000B53BB" w:rsidP="0043770B">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B46BFF">
        <w:rPr>
          <w:rFonts w:ascii="宋体" w:eastAsia="宋体" w:hAnsi="宋体" w:cs="宋体" w:hint="eastAsia"/>
          <w:kern w:val="0"/>
          <w:sz w:val="24"/>
          <w:szCs w:val="24"/>
        </w:rPr>
        <w:t>1、</w:t>
      </w:r>
      <w:r>
        <w:rPr>
          <w:rFonts w:ascii="宋体" w:eastAsia="宋体" w:hAnsi="宋体" w:cs="宋体" w:hint="eastAsia"/>
          <w:kern w:val="0"/>
          <w:sz w:val="24"/>
          <w:szCs w:val="24"/>
        </w:rPr>
        <w:t>论文送审期间请按照</w:t>
      </w:r>
      <w:r w:rsidR="00565D1F">
        <w:rPr>
          <w:rFonts w:ascii="宋体" w:eastAsia="宋体" w:hAnsi="宋体" w:cs="宋体" w:hint="eastAsia"/>
          <w:kern w:val="0"/>
          <w:sz w:val="24"/>
          <w:szCs w:val="24"/>
        </w:rPr>
        <w:t>下表</w:t>
      </w:r>
      <w:r>
        <w:rPr>
          <w:rFonts w:ascii="宋体" w:eastAsia="宋体" w:hAnsi="宋体" w:cs="宋体" w:hint="eastAsia"/>
          <w:kern w:val="0"/>
          <w:sz w:val="24"/>
          <w:szCs w:val="24"/>
        </w:rPr>
        <w:t>准备所有学位申请材料，能提前签字的都签好字。</w:t>
      </w:r>
      <w:r w:rsidR="00B46BFF">
        <w:rPr>
          <w:rFonts w:ascii="宋体" w:eastAsia="宋体" w:hAnsi="宋体" w:cs="宋体" w:hint="eastAsia"/>
          <w:kern w:val="0"/>
          <w:sz w:val="24"/>
          <w:szCs w:val="24"/>
        </w:rPr>
        <w:t xml:space="preserve">所有表格在研究生院网站上可以下载到。 </w:t>
      </w:r>
    </w:p>
    <w:p w:rsidR="00565D1F" w:rsidRDefault="00565D1F" w:rsidP="00565D1F">
      <w:pPr>
        <w:jc w:val="center"/>
      </w:pPr>
      <w:r>
        <w:rPr>
          <w:rStyle w:val="a7"/>
          <w:rFonts w:hint="eastAsia"/>
          <w:color w:val="000000"/>
          <w:sz w:val="36"/>
          <w:szCs w:val="20"/>
        </w:rPr>
        <w:t>工程硕士学位申请者审核材料清单</w:t>
      </w:r>
    </w:p>
    <w:tbl>
      <w:tblPr>
        <w:tblW w:w="4424" w:type="pct"/>
        <w:jc w:val="center"/>
        <w:tblCellSpacing w:w="0" w:type="dxa"/>
        <w:tblInd w:w="-99" w:type="dxa"/>
        <w:tblBorders>
          <w:top w:val="outset" w:sz="6" w:space="0" w:color="99CCFF"/>
          <w:left w:val="outset" w:sz="6" w:space="0" w:color="99CCFF"/>
          <w:bottom w:val="outset" w:sz="6" w:space="0" w:color="99CCFF"/>
          <w:right w:val="outset" w:sz="6" w:space="0" w:color="99CCFF"/>
        </w:tblBorders>
        <w:tblCellMar>
          <w:top w:w="30" w:type="dxa"/>
          <w:left w:w="30" w:type="dxa"/>
          <w:bottom w:w="30" w:type="dxa"/>
          <w:right w:w="30" w:type="dxa"/>
        </w:tblCellMar>
        <w:tblLook w:val="0000" w:firstRow="0" w:lastRow="0" w:firstColumn="0" w:lastColumn="0" w:noHBand="0" w:noVBand="0"/>
      </w:tblPr>
      <w:tblGrid>
        <w:gridCol w:w="516"/>
        <w:gridCol w:w="2310"/>
        <w:gridCol w:w="462"/>
        <w:gridCol w:w="4141"/>
      </w:tblGrid>
      <w:tr w:rsidR="00565D1F" w:rsidRPr="00106F22" w:rsidTr="0047028C">
        <w:trPr>
          <w:trHeight w:val="390"/>
          <w:tblCellSpacing w:w="0" w:type="dxa"/>
          <w:jc w:val="center"/>
        </w:trPr>
        <w:tc>
          <w:tcPr>
            <w:tcW w:w="347"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r w:rsidRPr="00565D1F">
              <w:rPr>
                <w:b/>
                <w:bCs/>
              </w:rPr>
              <w:t>序号</w:t>
            </w:r>
          </w:p>
        </w:tc>
        <w:tc>
          <w:tcPr>
            <w:tcW w:w="1555"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r w:rsidRPr="00565D1F">
              <w:rPr>
                <w:b/>
                <w:bCs/>
              </w:rPr>
              <w:t>名称</w:t>
            </w:r>
          </w:p>
        </w:tc>
        <w:tc>
          <w:tcPr>
            <w:tcW w:w="311"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r w:rsidRPr="00565D1F">
              <w:rPr>
                <w:b/>
                <w:bCs/>
              </w:rPr>
              <w:t>份数</w:t>
            </w:r>
          </w:p>
        </w:tc>
        <w:tc>
          <w:tcPr>
            <w:tcW w:w="2788"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r w:rsidRPr="00565D1F">
              <w:rPr>
                <w:b/>
                <w:bCs/>
              </w:rPr>
              <w:t>备注</w:t>
            </w:r>
          </w:p>
        </w:tc>
      </w:tr>
      <w:tr w:rsidR="00565D1F" w:rsidRPr="00106F22" w:rsidTr="0047028C">
        <w:trPr>
          <w:trHeight w:val="416"/>
          <w:tblCellSpacing w:w="0" w:type="dxa"/>
          <w:jc w:val="center"/>
        </w:trPr>
        <w:tc>
          <w:tcPr>
            <w:tcW w:w="347"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right"/>
            </w:pPr>
            <w:r w:rsidRPr="00565D1F">
              <w:t>1</w:t>
            </w:r>
          </w:p>
        </w:tc>
        <w:tc>
          <w:tcPr>
            <w:tcW w:w="1555"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left"/>
            </w:pPr>
            <w:r w:rsidRPr="00565D1F">
              <w:rPr>
                <w:rFonts w:hint="eastAsia"/>
              </w:rPr>
              <w:t>工程</w:t>
            </w:r>
            <w:r w:rsidRPr="00565D1F">
              <w:t>硕士学位申请书</w:t>
            </w:r>
          </w:p>
        </w:tc>
        <w:tc>
          <w:tcPr>
            <w:tcW w:w="311"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r w:rsidRPr="00565D1F">
              <w:t>2</w:t>
            </w:r>
          </w:p>
        </w:tc>
        <w:tc>
          <w:tcPr>
            <w:tcW w:w="2788"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8813BC">
            <w:pPr>
              <w:jc w:val="center"/>
            </w:pPr>
            <w:r w:rsidRPr="00565D1F">
              <w:t>贴上照片</w:t>
            </w:r>
          </w:p>
        </w:tc>
      </w:tr>
      <w:tr w:rsidR="00565D1F" w:rsidRPr="00106F22" w:rsidTr="0047028C">
        <w:trPr>
          <w:trHeight w:val="416"/>
          <w:tblCellSpacing w:w="0" w:type="dxa"/>
          <w:jc w:val="center"/>
        </w:trPr>
        <w:tc>
          <w:tcPr>
            <w:tcW w:w="347"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right"/>
            </w:pPr>
            <w:r w:rsidRPr="00565D1F">
              <w:t>2</w:t>
            </w:r>
          </w:p>
        </w:tc>
        <w:tc>
          <w:tcPr>
            <w:tcW w:w="1555"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left"/>
            </w:pPr>
            <w:r w:rsidRPr="00565D1F">
              <w:t>培养计划</w:t>
            </w:r>
          </w:p>
        </w:tc>
        <w:tc>
          <w:tcPr>
            <w:tcW w:w="311"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r w:rsidRPr="00565D1F">
              <w:t>2</w:t>
            </w:r>
          </w:p>
        </w:tc>
        <w:tc>
          <w:tcPr>
            <w:tcW w:w="2788"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8813BC">
            <w:pPr>
              <w:jc w:val="center"/>
            </w:pPr>
          </w:p>
        </w:tc>
      </w:tr>
      <w:tr w:rsidR="00565D1F" w:rsidRPr="00106F22" w:rsidTr="0047028C">
        <w:trPr>
          <w:trHeight w:val="416"/>
          <w:tblCellSpacing w:w="0" w:type="dxa"/>
          <w:jc w:val="center"/>
        </w:trPr>
        <w:tc>
          <w:tcPr>
            <w:tcW w:w="347"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right"/>
            </w:pPr>
            <w:r w:rsidRPr="00565D1F">
              <w:t>3</w:t>
            </w:r>
          </w:p>
        </w:tc>
        <w:tc>
          <w:tcPr>
            <w:tcW w:w="1555"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left"/>
            </w:pPr>
            <w:r w:rsidRPr="00565D1F">
              <w:t>论文评阅人审核表</w:t>
            </w:r>
          </w:p>
        </w:tc>
        <w:tc>
          <w:tcPr>
            <w:tcW w:w="311"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p>
        </w:tc>
        <w:tc>
          <w:tcPr>
            <w:tcW w:w="2788"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8813BC">
            <w:pPr>
              <w:jc w:val="center"/>
            </w:pPr>
            <w:r w:rsidRPr="00565D1F">
              <w:rPr>
                <w:rFonts w:hint="eastAsia"/>
              </w:rPr>
              <w:t>（申请书内）</w:t>
            </w:r>
          </w:p>
        </w:tc>
      </w:tr>
      <w:tr w:rsidR="00565D1F" w:rsidRPr="00106F22" w:rsidTr="0047028C">
        <w:trPr>
          <w:trHeight w:val="416"/>
          <w:tblCellSpacing w:w="0" w:type="dxa"/>
          <w:jc w:val="center"/>
        </w:trPr>
        <w:tc>
          <w:tcPr>
            <w:tcW w:w="347"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right"/>
            </w:pPr>
            <w:r w:rsidRPr="00565D1F">
              <w:t>4</w:t>
            </w:r>
          </w:p>
        </w:tc>
        <w:tc>
          <w:tcPr>
            <w:tcW w:w="1555"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left"/>
            </w:pPr>
            <w:r w:rsidRPr="00565D1F">
              <w:t>答辩委员会成员审核表</w:t>
            </w:r>
          </w:p>
        </w:tc>
        <w:tc>
          <w:tcPr>
            <w:tcW w:w="311"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p>
        </w:tc>
        <w:tc>
          <w:tcPr>
            <w:tcW w:w="2788"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8813BC">
            <w:pPr>
              <w:jc w:val="center"/>
            </w:pPr>
            <w:r w:rsidRPr="00565D1F">
              <w:rPr>
                <w:rFonts w:hint="eastAsia"/>
              </w:rPr>
              <w:t>（申请书内）</w:t>
            </w:r>
          </w:p>
        </w:tc>
      </w:tr>
      <w:tr w:rsidR="00565D1F" w:rsidRPr="00106F22" w:rsidTr="0047028C">
        <w:trPr>
          <w:trHeight w:val="416"/>
          <w:tblCellSpacing w:w="0" w:type="dxa"/>
          <w:jc w:val="center"/>
        </w:trPr>
        <w:tc>
          <w:tcPr>
            <w:tcW w:w="347"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right"/>
            </w:pPr>
            <w:r w:rsidRPr="00565D1F">
              <w:t>5</w:t>
            </w:r>
          </w:p>
        </w:tc>
        <w:tc>
          <w:tcPr>
            <w:tcW w:w="1555"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left"/>
            </w:pPr>
            <w:r w:rsidRPr="00565D1F">
              <w:t>硕士学位论文评阅书</w:t>
            </w:r>
          </w:p>
        </w:tc>
        <w:tc>
          <w:tcPr>
            <w:tcW w:w="311"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r w:rsidRPr="00565D1F">
              <w:t>2</w:t>
            </w:r>
          </w:p>
        </w:tc>
        <w:tc>
          <w:tcPr>
            <w:tcW w:w="2788"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8813BC">
            <w:pPr>
              <w:jc w:val="center"/>
            </w:pPr>
          </w:p>
        </w:tc>
      </w:tr>
      <w:tr w:rsidR="00565D1F" w:rsidRPr="00106F22" w:rsidTr="0047028C">
        <w:trPr>
          <w:trHeight w:val="416"/>
          <w:tblCellSpacing w:w="0" w:type="dxa"/>
          <w:jc w:val="center"/>
        </w:trPr>
        <w:tc>
          <w:tcPr>
            <w:tcW w:w="347"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right"/>
            </w:pPr>
            <w:r w:rsidRPr="00565D1F">
              <w:t>6</w:t>
            </w:r>
          </w:p>
        </w:tc>
        <w:tc>
          <w:tcPr>
            <w:tcW w:w="1555"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left"/>
            </w:pPr>
            <w:r w:rsidRPr="00565D1F">
              <w:t>毕业论文答辩情况表</w:t>
            </w:r>
          </w:p>
        </w:tc>
        <w:tc>
          <w:tcPr>
            <w:tcW w:w="311"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r w:rsidRPr="00565D1F">
              <w:t>2</w:t>
            </w:r>
          </w:p>
        </w:tc>
        <w:tc>
          <w:tcPr>
            <w:tcW w:w="2788"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8813BC">
            <w:pPr>
              <w:jc w:val="center"/>
            </w:pPr>
            <w:r w:rsidRPr="00565D1F">
              <w:rPr>
                <w:rFonts w:hint="eastAsia"/>
              </w:rPr>
              <w:t>（申请书内）</w:t>
            </w:r>
          </w:p>
        </w:tc>
      </w:tr>
      <w:tr w:rsidR="00565D1F" w:rsidRPr="00106F22" w:rsidTr="0047028C">
        <w:trPr>
          <w:trHeight w:val="431"/>
          <w:tblCellSpacing w:w="0" w:type="dxa"/>
          <w:jc w:val="center"/>
        </w:trPr>
        <w:tc>
          <w:tcPr>
            <w:tcW w:w="347"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right"/>
            </w:pPr>
            <w:r w:rsidRPr="00565D1F">
              <w:t>7</w:t>
            </w:r>
          </w:p>
        </w:tc>
        <w:tc>
          <w:tcPr>
            <w:tcW w:w="1555"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left"/>
            </w:pPr>
            <w:r w:rsidRPr="00565D1F">
              <w:t>答辩委员会表决票</w:t>
            </w:r>
          </w:p>
        </w:tc>
        <w:tc>
          <w:tcPr>
            <w:tcW w:w="311"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r w:rsidRPr="00565D1F">
              <w:t>1</w:t>
            </w:r>
            <w:r w:rsidRPr="00565D1F">
              <w:t>套</w:t>
            </w:r>
          </w:p>
        </w:tc>
        <w:tc>
          <w:tcPr>
            <w:tcW w:w="2788"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8813BC" w:rsidP="008813BC">
            <w:pPr>
              <w:jc w:val="center"/>
            </w:pPr>
            <w:r>
              <w:rPr>
                <w:rFonts w:hint="eastAsia"/>
              </w:rPr>
              <w:t>由教学秘书准备</w:t>
            </w:r>
          </w:p>
        </w:tc>
      </w:tr>
      <w:tr w:rsidR="00565D1F" w:rsidRPr="00106F22" w:rsidTr="0047028C">
        <w:trPr>
          <w:trHeight w:val="431"/>
          <w:tblCellSpacing w:w="0" w:type="dxa"/>
          <w:jc w:val="center"/>
        </w:trPr>
        <w:tc>
          <w:tcPr>
            <w:tcW w:w="347"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right"/>
            </w:pPr>
            <w:r w:rsidRPr="00565D1F">
              <w:t>8</w:t>
            </w:r>
          </w:p>
        </w:tc>
        <w:tc>
          <w:tcPr>
            <w:tcW w:w="1555"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left"/>
            </w:pPr>
            <w:r w:rsidRPr="00565D1F">
              <w:t>学位分委员会表决票</w:t>
            </w:r>
          </w:p>
        </w:tc>
        <w:tc>
          <w:tcPr>
            <w:tcW w:w="311"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r w:rsidRPr="00565D1F">
              <w:t>1</w:t>
            </w:r>
            <w:r w:rsidRPr="00565D1F">
              <w:t>套</w:t>
            </w:r>
          </w:p>
        </w:tc>
        <w:tc>
          <w:tcPr>
            <w:tcW w:w="2788"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8813BC">
            <w:pPr>
              <w:jc w:val="center"/>
            </w:pPr>
            <w:r w:rsidRPr="00565D1F">
              <w:t>由学位办处理</w:t>
            </w:r>
          </w:p>
        </w:tc>
      </w:tr>
      <w:tr w:rsidR="00565D1F" w:rsidRPr="00106F22" w:rsidTr="0047028C">
        <w:trPr>
          <w:trHeight w:val="431"/>
          <w:tblCellSpacing w:w="0" w:type="dxa"/>
          <w:jc w:val="center"/>
        </w:trPr>
        <w:tc>
          <w:tcPr>
            <w:tcW w:w="347"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right"/>
            </w:pPr>
            <w:r w:rsidRPr="00565D1F">
              <w:t>9</w:t>
            </w:r>
          </w:p>
        </w:tc>
        <w:tc>
          <w:tcPr>
            <w:tcW w:w="1555"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left"/>
            </w:pPr>
            <w:r w:rsidRPr="00565D1F">
              <w:t>硕士学位论文</w:t>
            </w:r>
          </w:p>
        </w:tc>
        <w:tc>
          <w:tcPr>
            <w:tcW w:w="311"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r w:rsidRPr="00565D1F">
              <w:rPr>
                <w:rFonts w:hint="eastAsia"/>
              </w:rPr>
              <w:t>2</w:t>
            </w:r>
          </w:p>
        </w:tc>
        <w:tc>
          <w:tcPr>
            <w:tcW w:w="2788"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8813BC">
            <w:pPr>
              <w:jc w:val="center"/>
            </w:pPr>
            <w:r w:rsidRPr="00565D1F">
              <w:rPr>
                <w:rFonts w:hint="eastAsia"/>
              </w:rPr>
              <w:t>盲审通过后的论文定稿。个人诚信签字。</w:t>
            </w:r>
          </w:p>
        </w:tc>
      </w:tr>
      <w:tr w:rsidR="00565D1F" w:rsidRPr="00106F22" w:rsidTr="0047028C">
        <w:trPr>
          <w:trHeight w:val="459"/>
          <w:tblCellSpacing w:w="0" w:type="dxa"/>
          <w:jc w:val="center"/>
        </w:trPr>
        <w:tc>
          <w:tcPr>
            <w:tcW w:w="347"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right"/>
            </w:pPr>
            <w:r w:rsidRPr="00565D1F">
              <w:rPr>
                <w:rFonts w:hint="eastAsia"/>
              </w:rPr>
              <w:t>10</w:t>
            </w:r>
          </w:p>
        </w:tc>
        <w:tc>
          <w:tcPr>
            <w:tcW w:w="1555"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left"/>
            </w:pPr>
            <w:r w:rsidRPr="00565D1F">
              <w:rPr>
                <w:rFonts w:hint="eastAsia"/>
              </w:rPr>
              <w:t>学位论文开题报告</w:t>
            </w:r>
          </w:p>
        </w:tc>
        <w:tc>
          <w:tcPr>
            <w:tcW w:w="311"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r w:rsidRPr="00565D1F">
              <w:rPr>
                <w:rFonts w:hint="eastAsia"/>
              </w:rPr>
              <w:t>2</w:t>
            </w:r>
          </w:p>
        </w:tc>
        <w:tc>
          <w:tcPr>
            <w:tcW w:w="2788"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8813BC">
            <w:pPr>
              <w:jc w:val="center"/>
            </w:pPr>
          </w:p>
        </w:tc>
      </w:tr>
      <w:tr w:rsidR="00565D1F" w:rsidRPr="00106F22" w:rsidTr="0047028C">
        <w:trPr>
          <w:trHeight w:val="459"/>
          <w:tblCellSpacing w:w="0" w:type="dxa"/>
          <w:jc w:val="center"/>
        </w:trPr>
        <w:tc>
          <w:tcPr>
            <w:tcW w:w="347"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right"/>
            </w:pPr>
            <w:r w:rsidRPr="00565D1F">
              <w:rPr>
                <w:rFonts w:hint="eastAsia"/>
              </w:rPr>
              <w:t>11</w:t>
            </w:r>
          </w:p>
        </w:tc>
        <w:tc>
          <w:tcPr>
            <w:tcW w:w="1555"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left"/>
            </w:pPr>
            <w:r w:rsidRPr="00565D1F">
              <w:rPr>
                <w:rFonts w:hint="eastAsia"/>
              </w:rPr>
              <w:t>论文中期考核</w:t>
            </w:r>
          </w:p>
        </w:tc>
        <w:tc>
          <w:tcPr>
            <w:tcW w:w="311"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r w:rsidRPr="00565D1F">
              <w:rPr>
                <w:rFonts w:hint="eastAsia"/>
              </w:rPr>
              <w:t>2</w:t>
            </w:r>
          </w:p>
        </w:tc>
        <w:tc>
          <w:tcPr>
            <w:tcW w:w="2788"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8813BC">
            <w:pPr>
              <w:jc w:val="center"/>
            </w:pPr>
          </w:p>
        </w:tc>
      </w:tr>
      <w:tr w:rsidR="00565D1F" w:rsidRPr="00106F22" w:rsidTr="0047028C">
        <w:trPr>
          <w:trHeight w:val="459"/>
          <w:tblCellSpacing w:w="0" w:type="dxa"/>
          <w:jc w:val="center"/>
        </w:trPr>
        <w:tc>
          <w:tcPr>
            <w:tcW w:w="347"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right"/>
            </w:pPr>
            <w:r w:rsidRPr="00565D1F">
              <w:t>1</w:t>
            </w:r>
            <w:r w:rsidRPr="00565D1F">
              <w:rPr>
                <w:rFonts w:hint="eastAsia"/>
              </w:rPr>
              <w:t>2</w:t>
            </w:r>
          </w:p>
        </w:tc>
        <w:tc>
          <w:tcPr>
            <w:tcW w:w="1555"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snapToGrid w:val="0"/>
              <w:rPr>
                <w:rFonts w:ascii="宋体" w:hAnsi="宋体"/>
                <w:bCs/>
                <w:szCs w:val="21"/>
              </w:rPr>
            </w:pPr>
            <w:r w:rsidRPr="00565D1F">
              <w:rPr>
                <w:rFonts w:ascii="宋体" w:hAnsi="宋体" w:hint="eastAsia"/>
                <w:bCs/>
                <w:szCs w:val="21"/>
              </w:rPr>
              <w:t>中国科学技术大学学位论文相关声明</w:t>
            </w:r>
          </w:p>
        </w:tc>
        <w:tc>
          <w:tcPr>
            <w:tcW w:w="311"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snapToGrid w:val="0"/>
              <w:jc w:val="center"/>
              <w:rPr>
                <w:rFonts w:ascii="宋体" w:hAnsi="宋体"/>
                <w:bCs/>
                <w:szCs w:val="21"/>
              </w:rPr>
            </w:pPr>
            <w:r w:rsidRPr="00565D1F">
              <w:rPr>
                <w:rFonts w:ascii="宋体" w:hAnsi="宋体" w:hint="eastAsia"/>
                <w:bCs/>
                <w:szCs w:val="21"/>
              </w:rPr>
              <w:t>1份</w:t>
            </w:r>
          </w:p>
        </w:tc>
        <w:tc>
          <w:tcPr>
            <w:tcW w:w="2788"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8813BC">
            <w:pPr>
              <w:snapToGrid w:val="0"/>
              <w:jc w:val="center"/>
              <w:rPr>
                <w:rFonts w:ascii="宋体" w:hAnsi="宋体"/>
                <w:bCs/>
                <w:szCs w:val="21"/>
              </w:rPr>
            </w:pPr>
            <w:r w:rsidRPr="00565D1F">
              <w:rPr>
                <w:rFonts w:ascii="宋体" w:hAnsi="宋体" w:hint="eastAsia"/>
                <w:bCs/>
                <w:szCs w:val="21"/>
              </w:rPr>
              <w:t>此声明将放入本人学位档案</w:t>
            </w:r>
          </w:p>
          <w:p w:rsidR="00565D1F" w:rsidRPr="00565D1F" w:rsidRDefault="00565D1F" w:rsidP="008813BC">
            <w:pPr>
              <w:snapToGrid w:val="0"/>
              <w:jc w:val="center"/>
              <w:rPr>
                <w:rFonts w:ascii="宋体" w:hAnsi="宋体"/>
                <w:bCs/>
                <w:szCs w:val="21"/>
              </w:rPr>
            </w:pPr>
            <w:r w:rsidRPr="00565D1F">
              <w:rPr>
                <w:rFonts w:ascii="宋体" w:hAnsi="宋体" w:hint="eastAsia"/>
                <w:bCs/>
                <w:szCs w:val="21"/>
              </w:rPr>
              <w:t>学生、企业导师、校内导师签字</w:t>
            </w:r>
          </w:p>
        </w:tc>
      </w:tr>
      <w:tr w:rsidR="00565D1F" w:rsidRPr="00106F22" w:rsidTr="0047028C">
        <w:trPr>
          <w:trHeight w:val="507"/>
          <w:tblCellSpacing w:w="0" w:type="dxa"/>
          <w:jc w:val="center"/>
        </w:trPr>
        <w:tc>
          <w:tcPr>
            <w:tcW w:w="347"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right"/>
            </w:pPr>
            <w:r w:rsidRPr="00565D1F">
              <w:t>1</w:t>
            </w:r>
            <w:r w:rsidRPr="00565D1F">
              <w:rPr>
                <w:rFonts w:hint="eastAsia"/>
              </w:rPr>
              <w:t>3</w:t>
            </w:r>
          </w:p>
        </w:tc>
        <w:tc>
          <w:tcPr>
            <w:tcW w:w="1555"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left"/>
            </w:pPr>
            <w:r w:rsidRPr="00565D1F">
              <w:t>硕士学位申请者信息简况表</w:t>
            </w:r>
          </w:p>
        </w:tc>
        <w:tc>
          <w:tcPr>
            <w:tcW w:w="311"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r w:rsidRPr="00565D1F">
              <w:t>1</w:t>
            </w:r>
          </w:p>
        </w:tc>
        <w:tc>
          <w:tcPr>
            <w:tcW w:w="2788"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8813BC">
            <w:pPr>
              <w:jc w:val="center"/>
            </w:pPr>
            <w:r w:rsidRPr="00565D1F">
              <w:rPr>
                <w:rFonts w:hint="eastAsia"/>
              </w:rPr>
              <w:t>学生</w:t>
            </w:r>
            <w:r w:rsidRPr="00565D1F">
              <w:t>在网上申请并打印后每页签字</w:t>
            </w:r>
            <w:r w:rsidRPr="00565D1F">
              <w:rPr>
                <w:rFonts w:hint="eastAsia"/>
              </w:rPr>
              <w:t>，院系审核并补充信息后</w:t>
            </w:r>
            <w:r w:rsidRPr="00565D1F">
              <w:t>盖</w:t>
            </w:r>
            <w:r w:rsidRPr="00565D1F">
              <w:rPr>
                <w:rFonts w:hint="eastAsia"/>
              </w:rPr>
              <w:t>公</w:t>
            </w:r>
            <w:r w:rsidRPr="00565D1F">
              <w:t>章</w:t>
            </w:r>
            <w:r w:rsidRPr="00565D1F">
              <w:rPr>
                <w:rFonts w:hint="eastAsia"/>
              </w:rPr>
              <w:t>。</w:t>
            </w:r>
          </w:p>
        </w:tc>
      </w:tr>
      <w:tr w:rsidR="00565D1F" w:rsidRPr="00106F22" w:rsidTr="0047028C">
        <w:trPr>
          <w:trHeight w:val="345"/>
          <w:tblCellSpacing w:w="0" w:type="dxa"/>
          <w:jc w:val="center"/>
        </w:trPr>
        <w:tc>
          <w:tcPr>
            <w:tcW w:w="347"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right"/>
            </w:pPr>
            <w:r w:rsidRPr="00565D1F">
              <w:t>1</w:t>
            </w:r>
            <w:r w:rsidRPr="00565D1F">
              <w:rPr>
                <w:rFonts w:hint="eastAsia"/>
              </w:rPr>
              <w:t>4</w:t>
            </w:r>
          </w:p>
        </w:tc>
        <w:tc>
          <w:tcPr>
            <w:tcW w:w="1555"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left"/>
            </w:pPr>
            <w:r w:rsidRPr="00565D1F">
              <w:t>1</w:t>
            </w:r>
            <w:r w:rsidRPr="00565D1F">
              <w:t>寸彩色免冠照片</w:t>
            </w:r>
          </w:p>
        </w:tc>
        <w:tc>
          <w:tcPr>
            <w:tcW w:w="311"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r w:rsidRPr="00565D1F">
              <w:t>1</w:t>
            </w:r>
          </w:p>
        </w:tc>
        <w:tc>
          <w:tcPr>
            <w:tcW w:w="2788"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8813BC">
            <w:pPr>
              <w:jc w:val="center"/>
            </w:pPr>
            <w:r w:rsidRPr="00565D1F">
              <w:rPr>
                <w:rFonts w:hint="eastAsia"/>
              </w:rPr>
              <w:t>学位证书用</w:t>
            </w:r>
          </w:p>
        </w:tc>
      </w:tr>
      <w:tr w:rsidR="00565D1F" w:rsidRPr="00106F22" w:rsidTr="0047028C">
        <w:trPr>
          <w:trHeight w:val="345"/>
          <w:tblCellSpacing w:w="0" w:type="dxa"/>
          <w:jc w:val="center"/>
        </w:trPr>
        <w:tc>
          <w:tcPr>
            <w:tcW w:w="347"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right"/>
            </w:pPr>
            <w:r w:rsidRPr="00565D1F">
              <w:rPr>
                <w:rFonts w:hint="eastAsia"/>
              </w:rPr>
              <w:t>15</w:t>
            </w:r>
          </w:p>
        </w:tc>
        <w:tc>
          <w:tcPr>
            <w:tcW w:w="1555"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left"/>
            </w:pPr>
            <w:r w:rsidRPr="00565D1F">
              <w:rPr>
                <w:rFonts w:hint="eastAsia"/>
              </w:rPr>
              <w:t>成果应用证明</w:t>
            </w:r>
          </w:p>
        </w:tc>
        <w:tc>
          <w:tcPr>
            <w:tcW w:w="311"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6C2CD2">
            <w:pPr>
              <w:jc w:val="center"/>
            </w:pPr>
            <w:r w:rsidRPr="00565D1F">
              <w:rPr>
                <w:rFonts w:hint="eastAsia"/>
              </w:rPr>
              <w:t>1</w:t>
            </w:r>
          </w:p>
        </w:tc>
        <w:tc>
          <w:tcPr>
            <w:tcW w:w="2788" w:type="pct"/>
            <w:tcBorders>
              <w:top w:val="outset" w:sz="6" w:space="0" w:color="99CCFF"/>
              <w:left w:val="outset" w:sz="6" w:space="0" w:color="99CCFF"/>
              <w:bottom w:val="outset" w:sz="6" w:space="0" w:color="99CCFF"/>
              <w:right w:val="outset" w:sz="6" w:space="0" w:color="99CCFF"/>
            </w:tcBorders>
            <w:vAlign w:val="center"/>
          </w:tcPr>
          <w:p w:rsidR="00565D1F" w:rsidRPr="00565D1F" w:rsidRDefault="00565D1F" w:rsidP="008813BC">
            <w:pPr>
              <w:jc w:val="center"/>
            </w:pPr>
            <w:r w:rsidRPr="00565D1F">
              <w:rPr>
                <w:rFonts w:hint="eastAsia"/>
              </w:rPr>
              <w:t>加盖实习单位公章</w:t>
            </w:r>
          </w:p>
        </w:tc>
      </w:tr>
    </w:tbl>
    <w:p w:rsidR="00BB127E" w:rsidRPr="00C200DC" w:rsidRDefault="00BB127E" w:rsidP="00C200DC">
      <w:pPr>
        <w:widowControl/>
        <w:spacing w:afterLines="50" w:after="156" w:line="360" w:lineRule="auto"/>
        <w:ind w:firstLineChars="100" w:firstLine="321"/>
        <w:jc w:val="left"/>
        <w:rPr>
          <w:rFonts w:ascii="宋体" w:eastAsia="宋体" w:hAnsi="宋体" w:cs="宋体"/>
          <w:b/>
          <w:kern w:val="0"/>
          <w:sz w:val="32"/>
          <w:szCs w:val="32"/>
        </w:rPr>
      </w:pPr>
      <w:r w:rsidRPr="00C200DC">
        <w:rPr>
          <w:rFonts w:ascii="宋体" w:eastAsia="宋体" w:hAnsi="宋体" w:cs="宋体" w:hint="eastAsia"/>
          <w:b/>
          <w:kern w:val="0"/>
          <w:sz w:val="32"/>
          <w:szCs w:val="32"/>
        </w:rPr>
        <w:lastRenderedPageBreak/>
        <w:t>三、各种材料填写注意事项：</w:t>
      </w:r>
    </w:p>
    <w:p w:rsidR="007D50B1" w:rsidRPr="00605E21" w:rsidRDefault="00BB127E" w:rsidP="00605E21">
      <w:pPr>
        <w:widowControl/>
        <w:spacing w:line="360"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1</w:t>
      </w:r>
      <w:r w:rsidR="00B46BFF">
        <w:rPr>
          <w:rFonts w:ascii="宋体" w:eastAsia="宋体" w:hAnsi="宋体" w:cs="宋体" w:hint="eastAsia"/>
          <w:kern w:val="0"/>
          <w:sz w:val="24"/>
          <w:szCs w:val="24"/>
        </w:rPr>
        <w:t>、论文成果应用证明纸质版请参照一下模板准备。</w:t>
      </w:r>
    </w:p>
    <w:p w:rsidR="007D50B1" w:rsidRDefault="007D50B1" w:rsidP="007D50B1">
      <w:pPr>
        <w:jc w:val="center"/>
        <w:rPr>
          <w:rFonts w:ascii="Calibri" w:eastAsia="宋体" w:hAnsi="Calibri" w:cs="Times New Roman"/>
          <w:b/>
          <w:bCs/>
          <w:sz w:val="44"/>
          <w:szCs w:val="44"/>
        </w:rPr>
      </w:pPr>
      <w:r>
        <w:rPr>
          <w:rFonts w:ascii="Calibri" w:eastAsia="宋体" w:hAnsi="Calibri" w:cs="Times New Roman" w:hint="eastAsia"/>
          <w:b/>
          <w:bCs/>
          <w:sz w:val="44"/>
          <w:szCs w:val="44"/>
        </w:rPr>
        <w:t>论文成果应用证明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530"/>
        <w:gridCol w:w="735"/>
        <w:gridCol w:w="382"/>
        <w:gridCol w:w="413"/>
        <w:gridCol w:w="1087"/>
        <w:gridCol w:w="400"/>
        <w:gridCol w:w="973"/>
        <w:gridCol w:w="656"/>
        <w:gridCol w:w="657"/>
      </w:tblGrid>
      <w:tr w:rsidR="007D50B1" w:rsidTr="00241890">
        <w:trPr>
          <w:trHeight w:val="779"/>
        </w:trPr>
        <w:tc>
          <w:tcPr>
            <w:tcW w:w="1689" w:type="dxa"/>
            <w:vAlign w:val="center"/>
          </w:tcPr>
          <w:p w:rsidR="007D50B1" w:rsidRDefault="007D50B1" w:rsidP="006C2CD2">
            <w:pPr>
              <w:jc w:val="center"/>
              <w:rPr>
                <w:rFonts w:ascii="宋体" w:eastAsia="宋体" w:hAnsi="宋体" w:cs="宋体"/>
                <w:sz w:val="24"/>
              </w:rPr>
            </w:pPr>
            <w:r>
              <w:rPr>
                <w:rFonts w:ascii="宋体" w:eastAsia="宋体" w:hAnsi="宋体" w:cs="宋体" w:hint="eastAsia"/>
                <w:sz w:val="24"/>
              </w:rPr>
              <w:t>论文名称</w:t>
            </w:r>
          </w:p>
        </w:tc>
        <w:tc>
          <w:tcPr>
            <w:tcW w:w="6833" w:type="dxa"/>
            <w:gridSpan w:val="9"/>
            <w:vAlign w:val="center"/>
          </w:tcPr>
          <w:p w:rsidR="007D50B1" w:rsidRDefault="007D50B1" w:rsidP="006C2CD2">
            <w:pPr>
              <w:jc w:val="center"/>
              <w:rPr>
                <w:rFonts w:ascii="宋体" w:eastAsia="宋体" w:hAnsi="宋体" w:cs="宋体"/>
                <w:sz w:val="24"/>
              </w:rPr>
            </w:pPr>
            <w:r>
              <w:rPr>
                <w:rFonts w:ascii="宋体" w:eastAsia="宋体" w:hAnsi="宋体" w:cs="宋体" w:hint="eastAsia"/>
                <w:b/>
                <w:sz w:val="24"/>
              </w:rPr>
              <w:t>水稻中钙的生物营养强化研究</w:t>
            </w:r>
          </w:p>
        </w:tc>
      </w:tr>
      <w:tr w:rsidR="007D50B1" w:rsidTr="006C2CD2">
        <w:trPr>
          <w:trHeight w:val="719"/>
        </w:trPr>
        <w:tc>
          <w:tcPr>
            <w:tcW w:w="1689" w:type="dxa"/>
            <w:vAlign w:val="center"/>
          </w:tcPr>
          <w:p w:rsidR="007D50B1" w:rsidRDefault="007D50B1" w:rsidP="006C2CD2">
            <w:pPr>
              <w:jc w:val="center"/>
              <w:rPr>
                <w:rFonts w:ascii="宋体" w:eastAsia="宋体" w:hAnsi="宋体" w:cs="宋体"/>
                <w:sz w:val="24"/>
              </w:rPr>
            </w:pPr>
            <w:r>
              <w:rPr>
                <w:rFonts w:ascii="宋体" w:eastAsia="宋体" w:hAnsi="宋体" w:cs="宋体" w:hint="eastAsia"/>
                <w:sz w:val="24"/>
              </w:rPr>
              <w:t>论文作者</w:t>
            </w:r>
          </w:p>
        </w:tc>
        <w:tc>
          <w:tcPr>
            <w:tcW w:w="1530" w:type="dxa"/>
            <w:vAlign w:val="center"/>
          </w:tcPr>
          <w:p w:rsidR="007D50B1" w:rsidRDefault="007D50B1" w:rsidP="006C2CD2">
            <w:pPr>
              <w:jc w:val="center"/>
              <w:rPr>
                <w:rFonts w:ascii="宋体" w:eastAsia="宋体" w:hAnsi="宋体" w:cs="宋体"/>
                <w:sz w:val="24"/>
              </w:rPr>
            </w:pPr>
          </w:p>
        </w:tc>
        <w:tc>
          <w:tcPr>
            <w:tcW w:w="1530" w:type="dxa"/>
            <w:gridSpan w:val="3"/>
            <w:vAlign w:val="center"/>
          </w:tcPr>
          <w:p w:rsidR="007D50B1" w:rsidRDefault="007D50B1" w:rsidP="006C2CD2">
            <w:pPr>
              <w:jc w:val="center"/>
              <w:rPr>
                <w:rFonts w:ascii="宋体" w:eastAsia="宋体" w:hAnsi="宋体" w:cs="宋体"/>
                <w:sz w:val="24"/>
              </w:rPr>
            </w:pPr>
            <w:r>
              <w:rPr>
                <w:rFonts w:ascii="宋体" w:eastAsia="宋体" w:hAnsi="宋体" w:cs="宋体" w:hint="eastAsia"/>
                <w:sz w:val="24"/>
              </w:rPr>
              <w:t>身份证号码</w:t>
            </w:r>
          </w:p>
        </w:tc>
        <w:tc>
          <w:tcPr>
            <w:tcW w:w="2460" w:type="dxa"/>
            <w:gridSpan w:val="3"/>
            <w:vAlign w:val="center"/>
          </w:tcPr>
          <w:p w:rsidR="007D50B1" w:rsidRDefault="007D50B1" w:rsidP="006C2CD2">
            <w:pPr>
              <w:jc w:val="center"/>
              <w:rPr>
                <w:rFonts w:ascii="宋体" w:eastAsia="宋体" w:hAnsi="宋体" w:cs="宋体"/>
                <w:sz w:val="24"/>
              </w:rPr>
            </w:pPr>
          </w:p>
        </w:tc>
        <w:tc>
          <w:tcPr>
            <w:tcW w:w="656" w:type="dxa"/>
            <w:vAlign w:val="center"/>
          </w:tcPr>
          <w:p w:rsidR="007D50B1" w:rsidRDefault="007D50B1" w:rsidP="006C2CD2">
            <w:pPr>
              <w:jc w:val="center"/>
              <w:rPr>
                <w:rFonts w:ascii="宋体" w:eastAsia="宋体" w:hAnsi="宋体" w:cs="宋体"/>
                <w:sz w:val="24"/>
              </w:rPr>
            </w:pPr>
            <w:r>
              <w:rPr>
                <w:rFonts w:ascii="宋体" w:eastAsia="宋体" w:hAnsi="宋体" w:cs="宋体" w:hint="eastAsia"/>
                <w:sz w:val="24"/>
              </w:rPr>
              <w:t>性别</w:t>
            </w:r>
          </w:p>
        </w:tc>
        <w:tc>
          <w:tcPr>
            <w:tcW w:w="657" w:type="dxa"/>
            <w:vAlign w:val="center"/>
          </w:tcPr>
          <w:p w:rsidR="007D50B1" w:rsidRDefault="007D50B1" w:rsidP="006C2CD2">
            <w:pPr>
              <w:jc w:val="center"/>
              <w:rPr>
                <w:rFonts w:ascii="宋体" w:eastAsia="宋体" w:hAnsi="宋体" w:cs="宋体"/>
                <w:sz w:val="24"/>
              </w:rPr>
            </w:pPr>
          </w:p>
        </w:tc>
      </w:tr>
      <w:tr w:rsidR="007D50B1" w:rsidTr="006C2CD2">
        <w:trPr>
          <w:trHeight w:val="463"/>
        </w:trPr>
        <w:tc>
          <w:tcPr>
            <w:tcW w:w="1689" w:type="dxa"/>
            <w:vMerge w:val="restart"/>
            <w:vAlign w:val="center"/>
          </w:tcPr>
          <w:p w:rsidR="007D50B1" w:rsidRDefault="007D50B1" w:rsidP="006C2CD2">
            <w:pPr>
              <w:jc w:val="center"/>
              <w:rPr>
                <w:rFonts w:ascii="宋体" w:eastAsia="宋体" w:hAnsi="宋体" w:cs="宋体"/>
                <w:sz w:val="24"/>
              </w:rPr>
            </w:pPr>
            <w:r>
              <w:rPr>
                <w:rFonts w:ascii="宋体" w:eastAsia="宋体" w:hAnsi="宋体" w:cs="宋体" w:hint="eastAsia"/>
                <w:sz w:val="24"/>
              </w:rPr>
              <w:t>作者所在单位</w:t>
            </w:r>
          </w:p>
        </w:tc>
        <w:tc>
          <w:tcPr>
            <w:tcW w:w="2265" w:type="dxa"/>
            <w:gridSpan w:val="2"/>
            <w:vMerge w:val="restart"/>
            <w:vAlign w:val="center"/>
          </w:tcPr>
          <w:p w:rsidR="007D50B1" w:rsidRDefault="007D50B1" w:rsidP="006C2CD2">
            <w:pPr>
              <w:jc w:val="center"/>
              <w:rPr>
                <w:rFonts w:ascii="宋体" w:eastAsia="宋体" w:hAnsi="宋体" w:cs="宋体"/>
                <w:sz w:val="24"/>
              </w:rPr>
            </w:pPr>
            <w:r>
              <w:rPr>
                <w:rFonts w:ascii="宋体" w:eastAsia="宋体" w:hAnsi="宋体" w:cs="宋体" w:hint="eastAsia"/>
                <w:sz w:val="24"/>
              </w:rPr>
              <w:t>中国科学技术大学</w:t>
            </w:r>
          </w:p>
        </w:tc>
        <w:tc>
          <w:tcPr>
            <w:tcW w:w="382" w:type="dxa"/>
            <w:vMerge w:val="restart"/>
            <w:vAlign w:val="center"/>
          </w:tcPr>
          <w:p w:rsidR="007D50B1" w:rsidRDefault="007D50B1" w:rsidP="006C2CD2">
            <w:pPr>
              <w:jc w:val="center"/>
              <w:rPr>
                <w:rFonts w:ascii="宋体" w:eastAsia="宋体" w:hAnsi="宋体" w:cs="宋体"/>
                <w:sz w:val="24"/>
              </w:rPr>
            </w:pPr>
            <w:r>
              <w:rPr>
                <w:rFonts w:ascii="宋体" w:eastAsia="宋体" w:hAnsi="宋体" w:cs="宋体" w:hint="eastAsia"/>
                <w:sz w:val="24"/>
              </w:rPr>
              <w:t>学 号</w:t>
            </w:r>
          </w:p>
        </w:tc>
        <w:tc>
          <w:tcPr>
            <w:tcW w:w="1500" w:type="dxa"/>
            <w:gridSpan w:val="2"/>
            <w:vMerge w:val="restart"/>
            <w:vAlign w:val="center"/>
          </w:tcPr>
          <w:p w:rsidR="007D50B1" w:rsidRDefault="007D50B1" w:rsidP="006C2CD2">
            <w:pPr>
              <w:jc w:val="center"/>
              <w:rPr>
                <w:rFonts w:ascii="Calibri" w:eastAsia="宋体" w:hAnsi="Calibri" w:cs="Times New Roman"/>
                <w:sz w:val="24"/>
              </w:rPr>
            </w:pPr>
            <w:r>
              <w:rPr>
                <w:rFonts w:ascii="Calibri" w:eastAsia="宋体" w:hAnsi="Calibri" w:cs="Times New Roman"/>
                <w:sz w:val="24"/>
              </w:rPr>
              <w:t>SA112265</w:t>
            </w:r>
            <w:r>
              <w:rPr>
                <w:rFonts w:ascii="Calibri" w:eastAsia="宋体" w:hAnsi="Calibri" w:cs="Times New Roman" w:hint="eastAsia"/>
                <w:sz w:val="24"/>
              </w:rPr>
              <w:t>xx</w:t>
            </w:r>
          </w:p>
        </w:tc>
        <w:tc>
          <w:tcPr>
            <w:tcW w:w="400" w:type="dxa"/>
            <w:vAlign w:val="center"/>
          </w:tcPr>
          <w:p w:rsidR="007D50B1" w:rsidRDefault="007D50B1" w:rsidP="006C2CD2">
            <w:pPr>
              <w:jc w:val="center"/>
              <w:rPr>
                <w:rFonts w:ascii="宋体" w:eastAsia="宋体" w:hAnsi="宋体" w:cs="宋体"/>
                <w:sz w:val="24"/>
              </w:rPr>
            </w:pPr>
            <w:r>
              <w:rPr>
                <w:rFonts w:ascii="宋体" w:eastAsia="宋体" w:hAnsi="宋体" w:cs="宋体" w:hint="eastAsia"/>
                <w:sz w:val="24"/>
              </w:rPr>
              <w:t>邮箱</w:t>
            </w:r>
          </w:p>
        </w:tc>
        <w:tc>
          <w:tcPr>
            <w:tcW w:w="2286" w:type="dxa"/>
            <w:gridSpan w:val="3"/>
            <w:vAlign w:val="center"/>
          </w:tcPr>
          <w:p w:rsidR="007D50B1" w:rsidRDefault="007D50B1" w:rsidP="006C2CD2">
            <w:pPr>
              <w:jc w:val="center"/>
              <w:rPr>
                <w:rFonts w:ascii="宋体" w:eastAsia="宋体" w:hAnsi="宋体" w:cs="宋体"/>
                <w:sz w:val="24"/>
              </w:rPr>
            </w:pPr>
          </w:p>
        </w:tc>
      </w:tr>
      <w:tr w:rsidR="007D50B1" w:rsidTr="006C2CD2">
        <w:trPr>
          <w:trHeight w:val="463"/>
        </w:trPr>
        <w:tc>
          <w:tcPr>
            <w:tcW w:w="1689" w:type="dxa"/>
            <w:vMerge/>
            <w:vAlign w:val="center"/>
          </w:tcPr>
          <w:p w:rsidR="007D50B1" w:rsidRDefault="007D50B1" w:rsidP="006C2CD2">
            <w:pPr>
              <w:jc w:val="center"/>
              <w:rPr>
                <w:rFonts w:ascii="Calibri" w:eastAsia="宋体" w:hAnsi="Calibri" w:cs="Times New Roman"/>
              </w:rPr>
            </w:pPr>
          </w:p>
        </w:tc>
        <w:tc>
          <w:tcPr>
            <w:tcW w:w="2265" w:type="dxa"/>
            <w:gridSpan w:val="2"/>
            <w:vMerge/>
            <w:vAlign w:val="center"/>
          </w:tcPr>
          <w:p w:rsidR="007D50B1" w:rsidRDefault="007D50B1" w:rsidP="006C2CD2">
            <w:pPr>
              <w:jc w:val="center"/>
              <w:rPr>
                <w:rFonts w:ascii="Calibri" w:eastAsia="宋体" w:hAnsi="Calibri" w:cs="Times New Roman"/>
              </w:rPr>
            </w:pPr>
          </w:p>
        </w:tc>
        <w:tc>
          <w:tcPr>
            <w:tcW w:w="382" w:type="dxa"/>
            <w:vMerge/>
            <w:vAlign w:val="center"/>
          </w:tcPr>
          <w:p w:rsidR="007D50B1" w:rsidRDefault="007D50B1" w:rsidP="006C2CD2">
            <w:pPr>
              <w:jc w:val="center"/>
              <w:rPr>
                <w:rFonts w:ascii="Calibri" w:eastAsia="宋体" w:hAnsi="Calibri" w:cs="Times New Roman"/>
              </w:rPr>
            </w:pPr>
          </w:p>
        </w:tc>
        <w:tc>
          <w:tcPr>
            <w:tcW w:w="1500" w:type="dxa"/>
            <w:gridSpan w:val="2"/>
            <w:vMerge/>
            <w:vAlign w:val="center"/>
          </w:tcPr>
          <w:p w:rsidR="007D50B1" w:rsidRDefault="007D50B1" w:rsidP="006C2CD2">
            <w:pPr>
              <w:jc w:val="center"/>
              <w:rPr>
                <w:rFonts w:ascii="Calibri" w:eastAsia="宋体" w:hAnsi="Calibri" w:cs="Times New Roman"/>
              </w:rPr>
            </w:pPr>
          </w:p>
        </w:tc>
        <w:tc>
          <w:tcPr>
            <w:tcW w:w="400" w:type="dxa"/>
            <w:vAlign w:val="center"/>
          </w:tcPr>
          <w:p w:rsidR="007D50B1" w:rsidRDefault="007D50B1" w:rsidP="006C2CD2">
            <w:pPr>
              <w:jc w:val="center"/>
              <w:rPr>
                <w:rFonts w:ascii="Calibri" w:eastAsia="宋体" w:hAnsi="Calibri" w:cs="Times New Roman"/>
              </w:rPr>
            </w:pPr>
            <w:r>
              <w:rPr>
                <w:rFonts w:ascii="Calibri" w:eastAsia="宋体" w:hAnsi="Calibri" w:cs="Times New Roman" w:hint="eastAsia"/>
              </w:rPr>
              <w:t>电话</w:t>
            </w:r>
          </w:p>
        </w:tc>
        <w:tc>
          <w:tcPr>
            <w:tcW w:w="2286" w:type="dxa"/>
            <w:gridSpan w:val="3"/>
            <w:vAlign w:val="center"/>
          </w:tcPr>
          <w:p w:rsidR="007D50B1" w:rsidRDefault="007D50B1" w:rsidP="006C2CD2">
            <w:pPr>
              <w:jc w:val="center"/>
              <w:rPr>
                <w:rFonts w:ascii="Calibri" w:eastAsia="宋体" w:hAnsi="Calibri" w:cs="Times New Roman"/>
                <w:sz w:val="24"/>
              </w:rPr>
            </w:pPr>
          </w:p>
        </w:tc>
      </w:tr>
      <w:tr w:rsidR="007D50B1" w:rsidTr="006C2CD2">
        <w:trPr>
          <w:trHeight w:val="652"/>
        </w:trPr>
        <w:tc>
          <w:tcPr>
            <w:tcW w:w="1689" w:type="dxa"/>
            <w:vAlign w:val="center"/>
          </w:tcPr>
          <w:p w:rsidR="007D50B1" w:rsidRDefault="007D50B1" w:rsidP="006C2CD2">
            <w:pPr>
              <w:jc w:val="center"/>
              <w:rPr>
                <w:rFonts w:ascii="宋体" w:eastAsia="宋体" w:hAnsi="宋体" w:cs="宋体"/>
                <w:sz w:val="24"/>
              </w:rPr>
            </w:pPr>
            <w:r>
              <w:rPr>
                <w:rFonts w:ascii="宋体" w:eastAsia="宋体" w:hAnsi="宋体" w:cs="宋体" w:hint="eastAsia"/>
                <w:sz w:val="24"/>
              </w:rPr>
              <w:t>成果应用单位</w:t>
            </w:r>
          </w:p>
        </w:tc>
        <w:tc>
          <w:tcPr>
            <w:tcW w:w="6833" w:type="dxa"/>
            <w:gridSpan w:val="9"/>
            <w:vAlign w:val="center"/>
          </w:tcPr>
          <w:p w:rsidR="007D50B1" w:rsidRDefault="007D50B1" w:rsidP="006C2CD2">
            <w:pPr>
              <w:jc w:val="center"/>
              <w:rPr>
                <w:rFonts w:ascii="宋体" w:eastAsia="宋体" w:hAnsi="宋体" w:cs="宋体"/>
                <w:sz w:val="24"/>
              </w:rPr>
            </w:pPr>
          </w:p>
        </w:tc>
      </w:tr>
      <w:tr w:rsidR="007D50B1" w:rsidTr="006C2CD2">
        <w:trPr>
          <w:trHeight w:val="667"/>
        </w:trPr>
        <w:tc>
          <w:tcPr>
            <w:tcW w:w="1689" w:type="dxa"/>
            <w:vAlign w:val="center"/>
          </w:tcPr>
          <w:p w:rsidR="007D50B1" w:rsidRDefault="007D50B1" w:rsidP="006C2CD2">
            <w:pPr>
              <w:jc w:val="center"/>
              <w:rPr>
                <w:rFonts w:ascii="宋体" w:eastAsia="宋体" w:hAnsi="宋体" w:cs="宋体"/>
                <w:sz w:val="24"/>
              </w:rPr>
            </w:pPr>
            <w:r>
              <w:rPr>
                <w:rFonts w:ascii="宋体" w:eastAsia="宋体" w:hAnsi="宋体" w:cs="宋体" w:hint="eastAsia"/>
                <w:sz w:val="24"/>
              </w:rPr>
              <w:t>文章类型</w:t>
            </w:r>
          </w:p>
        </w:tc>
        <w:tc>
          <w:tcPr>
            <w:tcW w:w="6833" w:type="dxa"/>
            <w:gridSpan w:val="9"/>
            <w:vAlign w:val="center"/>
          </w:tcPr>
          <w:p w:rsidR="007D50B1" w:rsidRDefault="007D50B1" w:rsidP="006C2CD2">
            <w:pPr>
              <w:jc w:val="center"/>
              <w:rPr>
                <w:rFonts w:ascii="宋体" w:eastAsia="宋体" w:hAnsi="宋体" w:cs="宋体"/>
                <w:sz w:val="24"/>
              </w:rPr>
            </w:pPr>
            <w:r>
              <w:rPr>
                <w:rFonts w:ascii="宋体" w:eastAsia="宋体" w:hAnsi="宋体" w:cs="宋体" w:hint="eastAsia"/>
                <w:sz w:val="24"/>
              </w:rPr>
              <w:t>工程硕士毕业论文</w:t>
            </w:r>
          </w:p>
        </w:tc>
      </w:tr>
      <w:tr w:rsidR="007D50B1" w:rsidTr="006C2CD2">
        <w:trPr>
          <w:trHeight w:val="657"/>
        </w:trPr>
        <w:tc>
          <w:tcPr>
            <w:tcW w:w="1689" w:type="dxa"/>
            <w:vAlign w:val="center"/>
          </w:tcPr>
          <w:p w:rsidR="007D50B1" w:rsidRDefault="007D50B1" w:rsidP="006C2CD2">
            <w:pPr>
              <w:jc w:val="center"/>
              <w:rPr>
                <w:rFonts w:ascii="宋体" w:eastAsia="宋体" w:hAnsi="宋体" w:cs="宋体"/>
                <w:sz w:val="24"/>
              </w:rPr>
            </w:pPr>
            <w:r>
              <w:rPr>
                <w:rFonts w:ascii="宋体" w:eastAsia="宋体" w:hAnsi="宋体" w:cs="宋体" w:hint="eastAsia"/>
                <w:sz w:val="24"/>
              </w:rPr>
              <w:t>应用方向</w:t>
            </w:r>
          </w:p>
        </w:tc>
        <w:tc>
          <w:tcPr>
            <w:tcW w:w="6833" w:type="dxa"/>
            <w:gridSpan w:val="9"/>
            <w:vAlign w:val="center"/>
          </w:tcPr>
          <w:p w:rsidR="007D50B1" w:rsidRDefault="007D50B1" w:rsidP="006C2CD2">
            <w:pPr>
              <w:jc w:val="center"/>
              <w:rPr>
                <w:rFonts w:ascii="宋体" w:eastAsia="宋体" w:hAnsi="宋体" w:cs="宋体"/>
                <w:sz w:val="24"/>
              </w:rPr>
            </w:pPr>
            <w:r>
              <w:rPr>
                <w:rFonts w:ascii="宋体" w:eastAsia="宋体" w:hAnsi="宋体" w:cs="宋体" w:hint="eastAsia"/>
                <w:sz w:val="24"/>
              </w:rPr>
              <w:t>生物营养强化</w:t>
            </w:r>
          </w:p>
        </w:tc>
      </w:tr>
      <w:tr w:rsidR="007D50B1" w:rsidTr="006C2CD2">
        <w:trPr>
          <w:trHeight w:val="852"/>
        </w:trPr>
        <w:tc>
          <w:tcPr>
            <w:tcW w:w="8522" w:type="dxa"/>
            <w:gridSpan w:val="10"/>
            <w:vAlign w:val="center"/>
          </w:tcPr>
          <w:p w:rsidR="007D50B1" w:rsidRDefault="007D50B1" w:rsidP="006C2CD2">
            <w:pPr>
              <w:jc w:val="center"/>
              <w:rPr>
                <w:rFonts w:ascii="宋体" w:eastAsia="宋体" w:hAnsi="宋体" w:cs="宋体"/>
                <w:sz w:val="24"/>
              </w:rPr>
            </w:pPr>
            <w:r>
              <w:rPr>
                <w:rFonts w:ascii="宋体" w:eastAsia="宋体" w:hAnsi="宋体" w:cs="宋体" w:hint="eastAsia"/>
                <w:b/>
                <w:bCs/>
                <w:sz w:val="24"/>
              </w:rPr>
              <w:t>成果背景简介</w:t>
            </w:r>
            <w:r>
              <w:rPr>
                <w:rFonts w:ascii="宋体" w:eastAsia="宋体" w:hAnsi="宋体" w:cs="宋体" w:hint="eastAsia"/>
                <w:sz w:val="24"/>
              </w:rPr>
              <w:t>（包括：技术原理、应用领域、应用前景及意义）</w:t>
            </w:r>
          </w:p>
        </w:tc>
      </w:tr>
      <w:tr w:rsidR="007D50B1" w:rsidTr="006C2CD2">
        <w:trPr>
          <w:trHeight w:val="7286"/>
        </w:trPr>
        <w:tc>
          <w:tcPr>
            <w:tcW w:w="8522" w:type="dxa"/>
            <w:gridSpan w:val="10"/>
            <w:vAlign w:val="center"/>
          </w:tcPr>
          <w:p w:rsidR="007D50B1" w:rsidRDefault="007D50B1" w:rsidP="006C2CD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钙是人体含量最高的矿质元素，</w:t>
            </w:r>
            <w:r>
              <w:rPr>
                <w:rFonts w:ascii="Calibri" w:eastAsia="宋体" w:hAnsi="Calibri" w:cs="Times New Roman"/>
                <w:sz w:val="24"/>
                <w:szCs w:val="24"/>
              </w:rPr>
              <w:t>作为辅基能参与酶的催化</w:t>
            </w:r>
            <w:r>
              <w:rPr>
                <w:rFonts w:ascii="Calibri" w:eastAsia="宋体" w:hAnsi="Calibri" w:cs="Times New Roman"/>
                <w:sz w:val="24"/>
                <w:szCs w:val="24"/>
              </w:rPr>
              <w:t>,</w:t>
            </w:r>
            <w:r>
              <w:rPr>
                <w:rFonts w:ascii="Calibri" w:eastAsia="宋体" w:hAnsi="Calibri" w:cs="Times New Roman" w:hint="eastAsia"/>
                <w:sz w:val="24"/>
                <w:szCs w:val="24"/>
              </w:rPr>
              <w:t>是骨骼的主要成分，</w:t>
            </w:r>
            <w:r>
              <w:rPr>
                <w:rFonts w:ascii="Calibri" w:eastAsia="宋体" w:hAnsi="Calibri" w:cs="Times New Roman"/>
                <w:sz w:val="24"/>
                <w:szCs w:val="24"/>
              </w:rPr>
              <w:t>,</w:t>
            </w:r>
            <w:r>
              <w:rPr>
                <w:rFonts w:ascii="Calibri" w:eastAsia="宋体" w:hAnsi="Calibri" w:cs="Times New Roman"/>
                <w:sz w:val="24"/>
                <w:szCs w:val="24"/>
              </w:rPr>
              <w:t>具有多种生物学功能</w:t>
            </w:r>
            <w:r>
              <w:rPr>
                <w:rFonts w:ascii="Calibri" w:eastAsia="宋体" w:hAnsi="Calibri" w:cs="Times New Roman" w:hint="eastAsia"/>
                <w:sz w:val="24"/>
                <w:szCs w:val="24"/>
              </w:rPr>
              <w:t>。人体缺钙会导致肌无力，骨骼异变等症状。</w:t>
            </w:r>
          </w:p>
          <w:p w:rsidR="007D50B1" w:rsidRDefault="007D50B1" w:rsidP="006C2CD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人体缺钙是世界普遍存在的问题，世界卫生组织在历次会议中都在强调钙摄入的重要性。针对人体缺钙问题，市场上出现了各种各样的钙营养强化剂，虽然符合国标</w:t>
            </w:r>
            <w:r>
              <w:rPr>
                <w:rFonts w:ascii="Calibri" w:eastAsia="宋体" w:hAnsi="Calibri" w:cs="Times New Roman" w:hint="eastAsia"/>
                <w:sz w:val="24"/>
                <w:szCs w:val="24"/>
              </w:rPr>
              <w:t>GB14880</w:t>
            </w:r>
            <w:r>
              <w:rPr>
                <w:rFonts w:ascii="Calibri" w:eastAsia="宋体" w:hAnsi="Calibri" w:cs="Times New Roman" w:hint="eastAsia"/>
                <w:sz w:val="24"/>
                <w:szCs w:val="24"/>
              </w:rPr>
              <w:t>对常见食品营养强化剂做出的的类别与用量规定，但这些钙营养强化剂往往对人体有一定的副作用，其较低的吸收率也值得引起人们的重视。而通过食用高钙食物达到提高钙摄入量的目的是补钙的最佳途径。</w:t>
            </w:r>
          </w:p>
          <w:p w:rsidR="007D50B1" w:rsidRDefault="007D50B1" w:rsidP="006C2CD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水稻是我国主要的粮食作物之一，水稻的播种面积占我国耕地总面积的</w:t>
            </w:r>
            <w:r>
              <w:rPr>
                <w:rFonts w:ascii="Calibri" w:eastAsia="宋体" w:hAnsi="Calibri" w:cs="Times New Roman" w:hint="eastAsia"/>
                <w:sz w:val="24"/>
                <w:szCs w:val="24"/>
              </w:rPr>
              <w:t>30</w:t>
            </w:r>
            <w:r>
              <w:rPr>
                <w:rFonts w:ascii="Calibri" w:eastAsia="宋体" w:hAnsi="Calibri" w:cs="Times New Roman" w:hint="eastAsia"/>
                <w:sz w:val="24"/>
                <w:szCs w:val="24"/>
              </w:rPr>
              <w:t>％，米粒中钙含量为</w:t>
            </w:r>
            <w:r>
              <w:rPr>
                <w:rFonts w:ascii="Calibri" w:eastAsia="宋体" w:hAnsi="Calibri" w:cs="Times New Roman" w:hint="eastAsia"/>
                <w:sz w:val="24"/>
                <w:szCs w:val="24"/>
              </w:rPr>
              <w:t>40-499 mg/kg</w:t>
            </w:r>
            <w:r>
              <w:rPr>
                <w:rFonts w:ascii="Calibri" w:eastAsia="宋体" w:hAnsi="Calibri" w:cs="Times New Roman" w:hint="eastAsia"/>
                <w:sz w:val="24"/>
                <w:szCs w:val="24"/>
              </w:rPr>
              <w:t>，均值为</w:t>
            </w:r>
            <w:r>
              <w:rPr>
                <w:rFonts w:ascii="Calibri" w:eastAsia="宋体" w:hAnsi="Calibri" w:cs="Times New Roman" w:hint="eastAsia"/>
                <w:sz w:val="24"/>
                <w:szCs w:val="24"/>
              </w:rPr>
              <w:t>80 mg/kg</w:t>
            </w:r>
            <w:r>
              <w:rPr>
                <w:rFonts w:ascii="Calibri" w:eastAsia="宋体" w:hAnsi="Calibri" w:cs="Times New Roman" w:hint="eastAsia"/>
                <w:sz w:val="24"/>
                <w:szCs w:val="24"/>
              </w:rPr>
              <w:t>。人均钙日需求量为</w:t>
            </w:r>
            <w:r>
              <w:rPr>
                <w:rFonts w:ascii="Calibri" w:eastAsia="宋体" w:hAnsi="Calibri" w:cs="Times New Roman" w:hint="eastAsia"/>
                <w:sz w:val="24"/>
                <w:szCs w:val="24"/>
              </w:rPr>
              <w:t>800mg</w:t>
            </w:r>
            <w:r>
              <w:rPr>
                <w:rFonts w:ascii="Calibri" w:eastAsia="宋体" w:hAnsi="Calibri" w:cs="Times New Roman" w:hint="eastAsia"/>
                <w:sz w:val="24"/>
                <w:szCs w:val="24"/>
              </w:rPr>
              <w:t>，而通过主食大米，钙日摄入量远低于需求量。提高水稻米粒中的钙含量及钙的安全性对于解决上述钙营养缺乏问题具有重要意义。</w:t>
            </w:r>
          </w:p>
          <w:p w:rsidR="007D50B1" w:rsidRDefault="007D50B1" w:rsidP="006C2CD2">
            <w:pPr>
              <w:spacing w:line="360" w:lineRule="auto"/>
              <w:ind w:firstLineChars="196" w:firstLine="470"/>
              <w:rPr>
                <w:rFonts w:ascii="Arial" w:eastAsia="宋体" w:hAnsi="Calibri" w:cs="Times New Roman"/>
                <w:color w:val="000000"/>
                <w:sz w:val="24"/>
                <w:szCs w:val="24"/>
                <w:shd w:val="clear" w:color="auto" w:fill="FFFFFF"/>
              </w:rPr>
            </w:pPr>
            <w:r>
              <w:rPr>
                <w:rFonts w:ascii="Arial" w:eastAsia="宋体" w:hAnsi="Calibri" w:cs="Times New Roman" w:hint="eastAsia"/>
                <w:color w:val="000000"/>
                <w:sz w:val="24"/>
                <w:szCs w:val="24"/>
                <w:shd w:val="clear" w:color="auto" w:fill="FFFFFF"/>
              </w:rPr>
              <w:t>钙的生物营养强化是指在生物的生长过程中进行钙营养和健康促进因子的强化过程，它是一门新型技术，属于功能农业范畴。</w:t>
            </w:r>
            <w:r>
              <w:rPr>
                <w:rFonts w:ascii="Arial" w:eastAsia="宋体" w:hAnsi="Calibri" w:cs="Times New Roman"/>
                <w:color w:val="000000"/>
                <w:sz w:val="24"/>
                <w:szCs w:val="24"/>
                <w:shd w:val="clear" w:color="auto" w:fill="FFFFFF"/>
              </w:rPr>
              <w:t>生物强化不同于普通的营养强化</w:t>
            </w:r>
            <w:r>
              <w:rPr>
                <w:rFonts w:ascii="Arial" w:eastAsia="宋体" w:hAnsi="Calibri" w:cs="Times New Roman" w:hint="eastAsia"/>
                <w:color w:val="000000"/>
                <w:sz w:val="24"/>
                <w:szCs w:val="24"/>
                <w:shd w:val="clear" w:color="auto" w:fill="FFFFFF"/>
              </w:rPr>
              <w:t>剂</w:t>
            </w:r>
            <w:r>
              <w:rPr>
                <w:rFonts w:ascii="Arial" w:eastAsia="宋体" w:hAnsi="Calibri" w:cs="Times New Roman"/>
                <w:color w:val="000000"/>
                <w:sz w:val="24"/>
                <w:szCs w:val="24"/>
                <w:shd w:val="clear" w:color="auto" w:fill="FFFFFF"/>
              </w:rPr>
              <w:t>，主要是因为生物强化聚焦于在植物生长的过程中</w:t>
            </w:r>
            <w:r>
              <w:rPr>
                <w:rFonts w:ascii="Arial" w:eastAsia="宋体" w:hAnsi="Calibri" w:cs="Times New Roman" w:hint="eastAsia"/>
                <w:color w:val="000000"/>
                <w:sz w:val="24"/>
                <w:szCs w:val="24"/>
                <w:shd w:val="clear" w:color="auto" w:fill="FFFFFF"/>
              </w:rPr>
              <w:t>使</w:t>
            </w:r>
            <w:r>
              <w:rPr>
                <w:rFonts w:ascii="Arial" w:eastAsia="宋体" w:hAnsi="Calibri" w:cs="Times New Roman"/>
                <w:color w:val="000000"/>
                <w:sz w:val="24"/>
                <w:szCs w:val="24"/>
                <w:shd w:val="clear" w:color="auto" w:fill="FFFFFF"/>
              </w:rPr>
              <w:t>植物食物更加营养，</w:t>
            </w:r>
            <w:r>
              <w:rPr>
                <w:rFonts w:ascii="Arial" w:eastAsia="宋体" w:hAnsi="Calibri" w:cs="Times New Roman" w:hint="eastAsia"/>
                <w:color w:val="000000"/>
                <w:sz w:val="24"/>
                <w:szCs w:val="24"/>
                <w:shd w:val="clear" w:color="auto" w:fill="FFFFFF"/>
              </w:rPr>
              <w:t>从而提高目标营养的含量，最大特点是安全高效。</w:t>
            </w:r>
          </w:p>
          <w:p w:rsidR="007D50B1" w:rsidRDefault="007D50B1" w:rsidP="006C2CD2">
            <w:pPr>
              <w:ind w:firstLineChars="196" w:firstLine="470"/>
              <w:rPr>
                <w:rFonts w:ascii="宋体" w:eastAsia="宋体" w:hAnsi="宋体" w:cs="宋体"/>
                <w:sz w:val="24"/>
              </w:rPr>
            </w:pPr>
          </w:p>
        </w:tc>
      </w:tr>
      <w:tr w:rsidR="007D50B1" w:rsidTr="006C2CD2">
        <w:trPr>
          <w:trHeight w:val="507"/>
        </w:trPr>
        <w:tc>
          <w:tcPr>
            <w:tcW w:w="8522" w:type="dxa"/>
            <w:gridSpan w:val="10"/>
            <w:vAlign w:val="center"/>
          </w:tcPr>
          <w:p w:rsidR="007D50B1" w:rsidRDefault="007D50B1" w:rsidP="006C2CD2">
            <w:pPr>
              <w:jc w:val="center"/>
              <w:rPr>
                <w:rFonts w:ascii="宋体" w:eastAsia="宋体" w:hAnsi="宋体" w:cs="宋体"/>
                <w:sz w:val="24"/>
              </w:rPr>
            </w:pPr>
            <w:r>
              <w:rPr>
                <w:rFonts w:ascii="宋体" w:eastAsia="宋体" w:hAnsi="宋体" w:cs="宋体" w:hint="eastAsia"/>
                <w:b/>
                <w:bCs/>
                <w:sz w:val="24"/>
              </w:rPr>
              <w:t>成果内容简介</w:t>
            </w:r>
          </w:p>
        </w:tc>
      </w:tr>
      <w:tr w:rsidR="007D50B1" w:rsidTr="006C2CD2">
        <w:trPr>
          <w:trHeight w:val="5678"/>
        </w:trPr>
        <w:tc>
          <w:tcPr>
            <w:tcW w:w="8522" w:type="dxa"/>
            <w:gridSpan w:val="10"/>
            <w:vAlign w:val="center"/>
          </w:tcPr>
          <w:p w:rsidR="007D50B1" w:rsidRDefault="007D50B1" w:rsidP="006C2CD2">
            <w:pPr>
              <w:spacing w:line="360" w:lineRule="auto"/>
              <w:ind w:firstLineChars="200" w:firstLine="480"/>
              <w:rPr>
                <w:rFonts w:ascii="宋体" w:eastAsia="宋体" w:hAnsi="宋体" w:cs="宋体"/>
                <w:sz w:val="24"/>
              </w:rPr>
            </w:pPr>
            <w:r>
              <w:rPr>
                <w:rFonts w:ascii="Calibri" w:eastAsia="宋体" w:hAnsi="Calibri" w:cs="Times New Roman" w:hint="eastAsia"/>
                <w:sz w:val="24"/>
                <w:szCs w:val="24"/>
              </w:rPr>
              <w:t>本研究拟采用生物营养强化技术进行水稻的钙营养强化，即通过水稻品种的筛选，在水稻的生长过程中，由根际施加普通钙肥以及研制的缓控释钙肥，通过施肥时间节点的控制、施肥量的把握、以及在水稻生长过程中进行动态监测等方法及技术路线，探究出在水稻不同生长时期、不同的施肥种类以及不同的肥料用量下，水稻各器官尤其是糙米中钙的动态富集情况、钙存在的形态以及其它安全指标，从而研究出安全、定量、可控的水稻的钙营养强化技术，用于高安全性的高钙大米的开发。</w:t>
            </w:r>
          </w:p>
        </w:tc>
      </w:tr>
      <w:tr w:rsidR="007D50B1" w:rsidTr="006C2CD2">
        <w:trPr>
          <w:trHeight w:val="532"/>
        </w:trPr>
        <w:tc>
          <w:tcPr>
            <w:tcW w:w="8522" w:type="dxa"/>
            <w:gridSpan w:val="10"/>
            <w:vAlign w:val="center"/>
          </w:tcPr>
          <w:p w:rsidR="007D50B1" w:rsidRDefault="007D50B1" w:rsidP="006C2CD2">
            <w:pPr>
              <w:jc w:val="center"/>
              <w:rPr>
                <w:rFonts w:ascii="宋体" w:eastAsia="宋体" w:hAnsi="宋体" w:cs="宋体"/>
                <w:sz w:val="24"/>
              </w:rPr>
            </w:pPr>
            <w:r>
              <w:rPr>
                <w:rFonts w:ascii="宋体" w:eastAsia="宋体" w:hAnsi="宋体" w:cs="宋体" w:hint="eastAsia"/>
                <w:b/>
                <w:bCs/>
                <w:sz w:val="24"/>
              </w:rPr>
              <w:lastRenderedPageBreak/>
              <w:t>应用效果及分析</w:t>
            </w:r>
          </w:p>
        </w:tc>
      </w:tr>
      <w:tr w:rsidR="007D50B1" w:rsidTr="002E43BB">
        <w:trPr>
          <w:trHeight w:val="6422"/>
        </w:trPr>
        <w:tc>
          <w:tcPr>
            <w:tcW w:w="8522" w:type="dxa"/>
            <w:gridSpan w:val="10"/>
            <w:vAlign w:val="center"/>
          </w:tcPr>
          <w:p w:rsidR="007D50B1" w:rsidRDefault="007D50B1" w:rsidP="006C2CD2">
            <w:pPr>
              <w:spacing w:line="360" w:lineRule="auto"/>
              <w:rPr>
                <w:rFonts w:ascii="Calibri" w:eastAsia="宋体" w:hAnsi="Calibri" w:cs="Times New Roman"/>
                <w:sz w:val="24"/>
              </w:rPr>
            </w:pPr>
            <w:r>
              <w:rPr>
                <w:rFonts w:ascii="Calibri" w:eastAsia="宋体" w:hAnsi="Calibri" w:cs="Times New Roman" w:hint="eastAsia"/>
                <w:sz w:val="24"/>
              </w:rPr>
              <w:t xml:space="preserve">    </w:t>
            </w:r>
            <w:r>
              <w:rPr>
                <w:rFonts w:ascii="Calibri" w:eastAsia="宋体" w:hAnsi="Calibri" w:cs="Times New Roman" w:hint="eastAsia"/>
                <w:sz w:val="24"/>
              </w:rPr>
              <w:t>本研究</w:t>
            </w:r>
            <w:r>
              <w:rPr>
                <w:rFonts w:ascii="Calibri" w:eastAsia="宋体" w:hAnsi="Calibri" w:cs="Times New Roman" w:hint="eastAsia"/>
                <w:sz w:val="24"/>
                <w:szCs w:val="24"/>
              </w:rPr>
              <w:t>探究出了水稻最佳的施肥时期、施肥种类以及不同的肥料用量，水稻各器官尤其是糙米中钙的动态富集情况以及其它安全指标，从而研究出安全、定量、可控的水稻的钙营养强化技术，可用于高安全性的富钙大米的开发。本研究使大米中钙含量由普通大米的</w:t>
            </w:r>
            <w:r>
              <w:rPr>
                <w:rFonts w:ascii="Calibri" w:eastAsia="宋体" w:hAnsi="Calibri" w:cs="Times New Roman" w:hint="eastAsia"/>
                <w:sz w:val="24"/>
                <w:szCs w:val="24"/>
              </w:rPr>
              <w:t>~ mg/kg</w:t>
            </w:r>
            <w:r>
              <w:rPr>
                <w:rFonts w:ascii="Calibri" w:eastAsia="宋体" w:hAnsi="Calibri" w:cs="Times New Roman" w:hint="eastAsia"/>
                <w:sz w:val="24"/>
                <w:szCs w:val="24"/>
              </w:rPr>
              <w:t>达到富钙大米的</w:t>
            </w:r>
            <w:r>
              <w:rPr>
                <w:rFonts w:ascii="Calibri" w:eastAsia="宋体" w:hAnsi="Calibri" w:cs="Times New Roman" w:hint="eastAsia"/>
                <w:sz w:val="24"/>
                <w:szCs w:val="24"/>
              </w:rPr>
              <w:t>~ mg/kg</w:t>
            </w:r>
            <w:r>
              <w:rPr>
                <w:rFonts w:ascii="Calibri" w:eastAsia="宋体" w:hAnsi="Calibri" w:cs="Times New Roman" w:hint="eastAsia"/>
                <w:sz w:val="24"/>
                <w:szCs w:val="24"/>
              </w:rPr>
              <w:t>。</w:t>
            </w:r>
          </w:p>
          <w:p w:rsidR="007D50B1" w:rsidRDefault="007D50B1" w:rsidP="006C2CD2">
            <w:pPr>
              <w:jc w:val="left"/>
              <w:rPr>
                <w:rFonts w:ascii="宋体" w:eastAsia="宋体" w:hAnsi="宋体" w:cs="宋体"/>
                <w:sz w:val="24"/>
              </w:rPr>
            </w:pPr>
          </w:p>
        </w:tc>
      </w:tr>
      <w:tr w:rsidR="007D50B1" w:rsidTr="006C2CD2">
        <w:trPr>
          <w:trHeight w:val="672"/>
        </w:trPr>
        <w:tc>
          <w:tcPr>
            <w:tcW w:w="8522" w:type="dxa"/>
            <w:gridSpan w:val="10"/>
            <w:vAlign w:val="center"/>
          </w:tcPr>
          <w:p w:rsidR="007D50B1" w:rsidRDefault="007D50B1" w:rsidP="006C2CD2">
            <w:pPr>
              <w:jc w:val="center"/>
              <w:rPr>
                <w:rFonts w:ascii="宋体" w:eastAsia="宋体" w:hAnsi="宋体" w:cs="宋体"/>
                <w:sz w:val="24"/>
              </w:rPr>
            </w:pPr>
            <w:r>
              <w:rPr>
                <w:rFonts w:ascii="宋体" w:eastAsia="宋体" w:hAnsi="宋体" w:cs="宋体" w:hint="eastAsia"/>
                <w:b/>
                <w:bCs/>
                <w:sz w:val="24"/>
              </w:rPr>
              <w:t>成果应用单位意见</w:t>
            </w:r>
          </w:p>
        </w:tc>
      </w:tr>
      <w:tr w:rsidR="007D50B1" w:rsidTr="00A07338">
        <w:trPr>
          <w:trHeight w:val="7258"/>
        </w:trPr>
        <w:tc>
          <w:tcPr>
            <w:tcW w:w="8522" w:type="dxa"/>
            <w:gridSpan w:val="10"/>
            <w:vAlign w:val="center"/>
          </w:tcPr>
          <w:p w:rsidR="007D50B1" w:rsidRDefault="007D50B1" w:rsidP="006C2CD2">
            <w:pPr>
              <w:tabs>
                <w:tab w:val="left" w:pos="4680"/>
              </w:tabs>
              <w:rPr>
                <w:rFonts w:ascii="Calibri" w:eastAsia="仿宋_GB2312" w:hAnsi="Calibri" w:cs="Times New Roman"/>
                <w:sz w:val="24"/>
              </w:rPr>
            </w:pPr>
          </w:p>
          <w:p w:rsidR="007D50B1" w:rsidRDefault="007D50B1" w:rsidP="006C2CD2">
            <w:pPr>
              <w:tabs>
                <w:tab w:val="left" w:pos="4680"/>
              </w:tabs>
              <w:rPr>
                <w:rFonts w:ascii="Calibri" w:eastAsia="仿宋_GB2312" w:hAnsi="Calibri" w:cs="Times New Roman"/>
                <w:sz w:val="24"/>
              </w:rPr>
            </w:pPr>
          </w:p>
          <w:p w:rsidR="007D50B1" w:rsidRDefault="007D50B1" w:rsidP="006C2CD2">
            <w:pPr>
              <w:tabs>
                <w:tab w:val="left" w:pos="4680"/>
              </w:tabs>
              <w:rPr>
                <w:rFonts w:ascii="Calibri" w:eastAsia="仿宋_GB2312" w:hAnsi="Calibri" w:cs="Times New Roman"/>
                <w:sz w:val="24"/>
              </w:rPr>
            </w:pPr>
          </w:p>
          <w:p w:rsidR="007D50B1" w:rsidRDefault="007D50B1" w:rsidP="006C2CD2">
            <w:pPr>
              <w:tabs>
                <w:tab w:val="left" w:pos="4680"/>
              </w:tabs>
              <w:rPr>
                <w:rFonts w:ascii="Calibri" w:eastAsia="仿宋_GB2312" w:hAnsi="Calibri" w:cs="Times New Roman"/>
                <w:sz w:val="24"/>
              </w:rPr>
            </w:pPr>
          </w:p>
          <w:p w:rsidR="007D50B1" w:rsidRDefault="007D50B1" w:rsidP="006C2CD2">
            <w:pPr>
              <w:tabs>
                <w:tab w:val="left" w:pos="4680"/>
              </w:tabs>
              <w:rPr>
                <w:rFonts w:ascii="Calibri" w:eastAsia="仿宋_GB2312" w:hAnsi="Calibri" w:cs="Times New Roman"/>
                <w:sz w:val="24"/>
              </w:rPr>
            </w:pPr>
          </w:p>
          <w:p w:rsidR="007D50B1" w:rsidRDefault="007D50B1" w:rsidP="006C2CD2">
            <w:pPr>
              <w:tabs>
                <w:tab w:val="left" w:pos="4680"/>
              </w:tabs>
              <w:rPr>
                <w:rFonts w:ascii="Calibri" w:eastAsia="仿宋_GB2312" w:hAnsi="Calibri" w:cs="Times New Roman"/>
                <w:sz w:val="24"/>
              </w:rPr>
            </w:pPr>
          </w:p>
          <w:p w:rsidR="007D50B1" w:rsidRDefault="007D50B1" w:rsidP="006C2CD2">
            <w:pPr>
              <w:tabs>
                <w:tab w:val="left" w:pos="4680"/>
              </w:tabs>
              <w:rPr>
                <w:rFonts w:ascii="Calibri" w:eastAsia="仿宋_GB2312" w:hAnsi="Calibri" w:cs="Times New Roman"/>
                <w:sz w:val="24"/>
              </w:rPr>
            </w:pPr>
          </w:p>
          <w:p w:rsidR="007D50B1" w:rsidRDefault="007D50B1" w:rsidP="006C2CD2">
            <w:pPr>
              <w:tabs>
                <w:tab w:val="left" w:pos="4680"/>
              </w:tabs>
              <w:rPr>
                <w:rFonts w:ascii="Calibri" w:eastAsia="仿宋_GB2312" w:hAnsi="Calibri" w:cs="Times New Roman"/>
                <w:sz w:val="24"/>
              </w:rPr>
            </w:pPr>
          </w:p>
          <w:p w:rsidR="007D50B1" w:rsidRDefault="007D50B1" w:rsidP="006C2CD2">
            <w:pPr>
              <w:tabs>
                <w:tab w:val="left" w:pos="4680"/>
              </w:tabs>
              <w:rPr>
                <w:rFonts w:ascii="Calibri" w:eastAsia="仿宋_GB2312" w:hAnsi="Calibri" w:cs="Times New Roman"/>
                <w:sz w:val="24"/>
              </w:rPr>
            </w:pPr>
          </w:p>
          <w:p w:rsidR="007D50B1" w:rsidRDefault="007D50B1" w:rsidP="006C2CD2">
            <w:pPr>
              <w:tabs>
                <w:tab w:val="left" w:pos="4680"/>
              </w:tabs>
              <w:rPr>
                <w:rFonts w:ascii="Calibri" w:eastAsia="仿宋_GB2312" w:hAnsi="Calibri" w:cs="Times New Roman"/>
                <w:sz w:val="24"/>
              </w:rPr>
            </w:pPr>
          </w:p>
          <w:p w:rsidR="007D50B1" w:rsidRDefault="007D50B1" w:rsidP="006C2CD2">
            <w:pPr>
              <w:tabs>
                <w:tab w:val="left" w:pos="4680"/>
              </w:tabs>
              <w:rPr>
                <w:rFonts w:ascii="Calibri" w:eastAsia="仿宋_GB2312" w:hAnsi="Calibri" w:cs="Times New Roman"/>
                <w:sz w:val="24"/>
              </w:rPr>
            </w:pPr>
          </w:p>
          <w:p w:rsidR="007D50B1" w:rsidRDefault="007D50B1" w:rsidP="006C2CD2">
            <w:pPr>
              <w:tabs>
                <w:tab w:val="left" w:pos="4680"/>
              </w:tabs>
              <w:rPr>
                <w:rFonts w:ascii="Calibri" w:eastAsia="仿宋_GB2312" w:hAnsi="Calibri" w:cs="Times New Roman"/>
                <w:sz w:val="24"/>
              </w:rPr>
            </w:pPr>
          </w:p>
          <w:p w:rsidR="007D50B1" w:rsidRDefault="007D50B1" w:rsidP="006C2CD2">
            <w:pPr>
              <w:tabs>
                <w:tab w:val="left" w:pos="4680"/>
              </w:tabs>
              <w:rPr>
                <w:rFonts w:ascii="Calibri" w:eastAsia="仿宋_GB2312" w:hAnsi="Calibri" w:cs="Times New Roman"/>
                <w:sz w:val="24"/>
              </w:rPr>
            </w:pPr>
          </w:p>
          <w:p w:rsidR="007D50B1" w:rsidRDefault="007D50B1" w:rsidP="006C2CD2">
            <w:pPr>
              <w:tabs>
                <w:tab w:val="left" w:pos="4680"/>
              </w:tabs>
              <w:rPr>
                <w:rFonts w:ascii="Calibri" w:eastAsia="仿宋_GB2312" w:hAnsi="Calibri" w:cs="Times New Roman"/>
                <w:sz w:val="24"/>
              </w:rPr>
            </w:pPr>
          </w:p>
          <w:p w:rsidR="007D50B1" w:rsidRDefault="007D50B1" w:rsidP="006C2CD2">
            <w:pPr>
              <w:tabs>
                <w:tab w:val="left" w:pos="4680"/>
              </w:tabs>
              <w:rPr>
                <w:rFonts w:ascii="Calibri" w:eastAsia="仿宋_GB2312" w:hAnsi="Calibri" w:cs="Times New Roman"/>
                <w:sz w:val="24"/>
              </w:rPr>
            </w:pPr>
            <w:r>
              <w:rPr>
                <w:rFonts w:ascii="Calibri" w:eastAsia="仿宋_GB2312" w:hAnsi="Calibri" w:cs="Times New Roman" w:hint="eastAsia"/>
                <w:sz w:val="24"/>
              </w:rPr>
              <w:t xml:space="preserve"> </w:t>
            </w:r>
            <w:r>
              <w:rPr>
                <w:rFonts w:ascii="Calibri" w:eastAsia="仿宋_GB2312" w:hAnsi="Calibri" w:cs="Times New Roman" w:hint="eastAsia"/>
                <w:sz w:val="24"/>
              </w:rPr>
              <w:t>联系人：</w:t>
            </w:r>
            <w:r>
              <w:rPr>
                <w:rFonts w:ascii="Calibri" w:eastAsia="仿宋_GB2312" w:hAnsi="Calibri" w:cs="Times New Roman" w:hint="eastAsia"/>
                <w:sz w:val="24"/>
              </w:rPr>
              <w:t xml:space="preserve"> </w:t>
            </w:r>
          </w:p>
          <w:p w:rsidR="007D50B1" w:rsidRDefault="007D50B1" w:rsidP="006C2CD2">
            <w:pPr>
              <w:rPr>
                <w:rFonts w:ascii="Calibri" w:eastAsia="仿宋_GB2312" w:hAnsi="Calibri" w:cs="Times New Roman"/>
                <w:sz w:val="24"/>
              </w:rPr>
            </w:pPr>
            <w:r>
              <w:rPr>
                <w:rFonts w:ascii="Calibri" w:eastAsia="仿宋_GB2312" w:hAnsi="Calibri" w:cs="Times New Roman" w:hint="eastAsia"/>
                <w:sz w:val="24"/>
              </w:rPr>
              <w:t xml:space="preserve"> </w:t>
            </w:r>
            <w:r>
              <w:rPr>
                <w:rFonts w:ascii="Calibri" w:eastAsia="仿宋_GB2312" w:hAnsi="Calibri" w:cs="Times New Roman" w:hint="eastAsia"/>
                <w:sz w:val="24"/>
              </w:rPr>
              <w:t>电</w:t>
            </w:r>
            <w:r>
              <w:rPr>
                <w:rFonts w:ascii="Calibri" w:eastAsia="仿宋_GB2312" w:hAnsi="Calibri" w:cs="Times New Roman" w:hint="eastAsia"/>
                <w:sz w:val="24"/>
              </w:rPr>
              <w:t xml:space="preserve">  </w:t>
            </w:r>
            <w:r>
              <w:rPr>
                <w:rFonts w:ascii="Calibri" w:eastAsia="仿宋_GB2312" w:hAnsi="Calibri" w:cs="Times New Roman" w:hint="eastAsia"/>
                <w:sz w:val="24"/>
              </w:rPr>
              <w:t>话：</w:t>
            </w:r>
            <w:r>
              <w:rPr>
                <w:rFonts w:ascii="Calibri" w:eastAsia="仿宋_GB2312" w:hAnsi="Calibri" w:cs="Times New Roman" w:hint="eastAsia"/>
                <w:sz w:val="24"/>
              </w:rPr>
              <w:t xml:space="preserve"> </w:t>
            </w:r>
          </w:p>
          <w:p w:rsidR="007D50B1" w:rsidRDefault="007D50B1" w:rsidP="006C2CD2">
            <w:pPr>
              <w:rPr>
                <w:rFonts w:ascii="Calibri" w:eastAsia="仿宋_GB2312" w:hAnsi="Calibri" w:cs="Times New Roman"/>
                <w:spacing w:val="14"/>
                <w:sz w:val="24"/>
              </w:rPr>
            </w:pPr>
            <w:r>
              <w:rPr>
                <w:rFonts w:ascii="Calibri" w:eastAsia="仿宋_GB2312" w:hAnsi="Calibri" w:cs="Times New Roman" w:hint="eastAsia"/>
                <w:sz w:val="24"/>
              </w:rPr>
              <w:t xml:space="preserve"> </w:t>
            </w:r>
            <w:r>
              <w:rPr>
                <w:rFonts w:ascii="Calibri" w:eastAsia="仿宋_GB2312" w:hAnsi="Calibri" w:cs="Times New Roman" w:hint="eastAsia"/>
                <w:sz w:val="24"/>
              </w:rPr>
              <w:t>邮</w:t>
            </w:r>
            <w:r>
              <w:rPr>
                <w:rFonts w:ascii="Calibri" w:eastAsia="仿宋_GB2312" w:hAnsi="Calibri" w:cs="Times New Roman" w:hint="eastAsia"/>
                <w:sz w:val="24"/>
              </w:rPr>
              <w:t xml:space="preserve">  </w:t>
            </w:r>
            <w:r>
              <w:rPr>
                <w:rFonts w:ascii="Calibri" w:eastAsia="仿宋_GB2312" w:hAnsi="Calibri" w:cs="Times New Roman" w:hint="eastAsia"/>
                <w:sz w:val="24"/>
              </w:rPr>
              <w:t>箱：</w:t>
            </w:r>
            <w:r>
              <w:rPr>
                <w:rFonts w:ascii="Calibri" w:eastAsia="仿宋_GB2312" w:hAnsi="Calibri" w:cs="Times New Roman" w:hint="eastAsia"/>
                <w:sz w:val="24"/>
              </w:rPr>
              <w:t xml:space="preserve"> </w:t>
            </w:r>
            <w:r>
              <w:rPr>
                <w:rFonts w:ascii="Calibri" w:eastAsia="仿宋_GB2312" w:hAnsi="Calibri" w:cs="Times New Roman"/>
                <w:sz w:val="24"/>
              </w:rPr>
              <w:t xml:space="preserve"> </w:t>
            </w:r>
            <w:r>
              <w:rPr>
                <w:rFonts w:ascii="Calibri" w:eastAsia="仿宋_GB2312" w:hAnsi="Calibri" w:cs="Times New Roman" w:hint="eastAsia"/>
                <w:sz w:val="24"/>
              </w:rPr>
              <w:t xml:space="preserve">                     </w:t>
            </w:r>
            <w:r>
              <w:rPr>
                <w:rFonts w:ascii="Calibri" w:eastAsia="仿宋_GB2312" w:hAnsi="Calibri" w:cs="Times New Roman" w:hint="eastAsia"/>
                <w:sz w:val="24"/>
              </w:rPr>
              <w:t>主管领导签字：</w:t>
            </w:r>
            <w:r>
              <w:rPr>
                <w:rFonts w:ascii="Calibri" w:eastAsia="仿宋_GB2312" w:hAnsi="Calibri" w:cs="Times New Roman" w:hint="eastAsia"/>
                <w:sz w:val="24"/>
              </w:rPr>
              <w:t xml:space="preserve">          </w:t>
            </w:r>
            <w:r>
              <w:rPr>
                <w:rFonts w:ascii="Calibri" w:eastAsia="仿宋_GB2312" w:hAnsi="Calibri" w:cs="Times New Roman" w:hint="eastAsia"/>
                <w:sz w:val="24"/>
              </w:rPr>
              <w:t>（盖章）</w:t>
            </w:r>
          </w:p>
          <w:p w:rsidR="007D50B1" w:rsidRDefault="007D50B1" w:rsidP="006C2CD2">
            <w:pPr>
              <w:jc w:val="center"/>
              <w:rPr>
                <w:rFonts w:ascii="Calibri" w:eastAsia="仿宋_GB2312" w:hAnsi="Calibri" w:cs="Times New Roman"/>
                <w:sz w:val="28"/>
              </w:rPr>
            </w:pPr>
            <w:r>
              <w:rPr>
                <w:rFonts w:ascii="Calibri" w:eastAsia="仿宋_GB2312" w:hAnsi="Calibri" w:cs="Times New Roman" w:hint="eastAsia"/>
                <w:sz w:val="28"/>
              </w:rPr>
              <w:t xml:space="preserve">                                        </w:t>
            </w:r>
          </w:p>
          <w:p w:rsidR="007D50B1" w:rsidRDefault="007D50B1" w:rsidP="006C2CD2">
            <w:pPr>
              <w:jc w:val="center"/>
              <w:rPr>
                <w:rFonts w:ascii="宋体" w:eastAsia="宋体" w:hAnsi="宋体" w:cs="宋体"/>
                <w:sz w:val="24"/>
              </w:rPr>
            </w:pPr>
            <w:r>
              <w:rPr>
                <w:rFonts w:ascii="Calibri" w:eastAsia="仿宋_GB2312" w:hAnsi="Calibri" w:cs="Times New Roman" w:hint="eastAsia"/>
                <w:sz w:val="28"/>
              </w:rPr>
              <w:t xml:space="preserve">                                             </w:t>
            </w:r>
            <w:r>
              <w:rPr>
                <w:rFonts w:ascii="Calibri" w:eastAsia="仿宋_GB2312" w:hAnsi="Calibri" w:cs="Times New Roman" w:hint="eastAsia"/>
                <w:sz w:val="24"/>
              </w:rPr>
              <w:t>年</w:t>
            </w:r>
            <w:r>
              <w:rPr>
                <w:rFonts w:ascii="Calibri" w:eastAsia="仿宋_GB2312" w:hAnsi="Calibri" w:cs="Times New Roman" w:hint="eastAsia"/>
                <w:sz w:val="24"/>
              </w:rPr>
              <w:t xml:space="preserve">    </w:t>
            </w:r>
            <w:r>
              <w:rPr>
                <w:rFonts w:ascii="Calibri" w:eastAsia="仿宋_GB2312" w:hAnsi="Calibri" w:cs="Times New Roman" w:hint="eastAsia"/>
                <w:sz w:val="24"/>
              </w:rPr>
              <w:t>月</w:t>
            </w:r>
            <w:r>
              <w:rPr>
                <w:rFonts w:ascii="Calibri" w:eastAsia="仿宋_GB2312" w:hAnsi="Calibri" w:cs="Times New Roman" w:hint="eastAsia"/>
                <w:sz w:val="24"/>
              </w:rPr>
              <w:t xml:space="preserve">    </w:t>
            </w:r>
            <w:r>
              <w:rPr>
                <w:rFonts w:ascii="Calibri" w:eastAsia="仿宋_GB2312" w:hAnsi="Calibri" w:cs="Times New Roman" w:hint="eastAsia"/>
                <w:sz w:val="24"/>
              </w:rPr>
              <w:t>日</w:t>
            </w:r>
          </w:p>
        </w:tc>
      </w:tr>
    </w:tbl>
    <w:p w:rsidR="007D50B1" w:rsidRDefault="007D50B1" w:rsidP="007D50B1">
      <w:pPr>
        <w:rPr>
          <w:rFonts w:ascii="宋体" w:eastAsia="宋体" w:hAnsi="宋体" w:cs="宋体"/>
          <w:sz w:val="24"/>
        </w:rPr>
      </w:pPr>
      <w:r>
        <w:rPr>
          <w:rFonts w:ascii="Calibri" w:eastAsia="宋体" w:hAnsi="Calibri" w:cs="Times New Roman" w:hint="eastAsia"/>
          <w:b/>
          <w:bCs/>
          <w:sz w:val="48"/>
          <w:szCs w:val="48"/>
        </w:rPr>
        <w:tab/>
        <w:t xml:space="preserve">                    </w:t>
      </w:r>
      <w:r>
        <w:rPr>
          <w:rFonts w:ascii="宋体" w:eastAsia="宋体" w:hAnsi="宋体" w:cs="宋体" w:hint="eastAsia"/>
          <w:sz w:val="24"/>
        </w:rPr>
        <w:t>制表日期 2014年  月   日</w:t>
      </w:r>
    </w:p>
    <w:p w:rsidR="007D50B1" w:rsidRPr="00513469" w:rsidRDefault="00B65C64" w:rsidP="00513469">
      <w:pPr>
        <w:pStyle w:val="a8"/>
        <w:widowControl/>
        <w:numPr>
          <w:ilvl w:val="0"/>
          <w:numId w:val="3"/>
        </w:numPr>
        <w:spacing w:line="360" w:lineRule="auto"/>
        <w:ind w:firstLineChars="0"/>
        <w:jc w:val="left"/>
        <w:rPr>
          <w:rFonts w:ascii="宋体" w:eastAsia="宋体" w:hAnsi="宋体" w:cs="宋体"/>
          <w:kern w:val="0"/>
          <w:sz w:val="24"/>
          <w:szCs w:val="24"/>
        </w:rPr>
      </w:pPr>
      <w:r w:rsidRPr="00513469">
        <w:rPr>
          <w:rFonts w:ascii="宋体" w:eastAsia="宋体" w:hAnsi="宋体" w:cs="宋体" w:hint="eastAsia"/>
          <w:kern w:val="0"/>
          <w:sz w:val="24"/>
          <w:szCs w:val="24"/>
        </w:rPr>
        <w:t>填写学位信息简况表需注意：</w:t>
      </w:r>
    </w:p>
    <w:p w:rsidR="00BB127E" w:rsidRPr="00513469" w:rsidRDefault="00BB127E" w:rsidP="00513469">
      <w:pPr>
        <w:pStyle w:val="a8"/>
        <w:numPr>
          <w:ilvl w:val="0"/>
          <w:numId w:val="4"/>
        </w:numPr>
        <w:spacing w:line="360" w:lineRule="auto"/>
        <w:ind w:firstLineChars="0"/>
        <w:rPr>
          <w:rFonts w:asciiTheme="minorEastAsia" w:hAnsiTheme="minorEastAsia"/>
          <w:sz w:val="24"/>
          <w:szCs w:val="24"/>
        </w:rPr>
      </w:pPr>
      <w:r w:rsidRPr="00513469">
        <w:rPr>
          <w:rFonts w:asciiTheme="minorEastAsia" w:hAnsiTheme="minorEastAsia" w:hint="eastAsia"/>
          <w:sz w:val="24"/>
          <w:szCs w:val="24"/>
        </w:rPr>
        <w:t>导师（校内、校外）、答辩评委的职称一定要事先弄清楚，填写要规范。</w:t>
      </w:r>
    </w:p>
    <w:p w:rsidR="00BB127E" w:rsidRPr="004B3D74" w:rsidRDefault="00BB127E" w:rsidP="00513469">
      <w:pPr>
        <w:pStyle w:val="a8"/>
        <w:numPr>
          <w:ilvl w:val="0"/>
          <w:numId w:val="4"/>
        </w:numPr>
        <w:spacing w:line="360" w:lineRule="auto"/>
        <w:ind w:firstLineChars="0"/>
        <w:rPr>
          <w:rFonts w:asciiTheme="minorEastAsia" w:hAnsiTheme="minorEastAsia"/>
          <w:sz w:val="24"/>
          <w:szCs w:val="24"/>
        </w:rPr>
      </w:pPr>
      <w:r w:rsidRPr="004B3D74">
        <w:rPr>
          <w:rFonts w:asciiTheme="minorEastAsia" w:hAnsiTheme="minorEastAsia" w:hint="eastAsia"/>
          <w:sz w:val="24"/>
          <w:szCs w:val="24"/>
        </w:rPr>
        <w:t>答辩评委组成中要表明答辩主席，企业答辩评委要是企业或者研究所的，高校的不合格。单位也要写全称，不能写简称。</w:t>
      </w:r>
    </w:p>
    <w:p w:rsidR="00BB127E" w:rsidRPr="00463FCC" w:rsidRDefault="00BB127E" w:rsidP="00513469">
      <w:pPr>
        <w:pStyle w:val="a8"/>
        <w:numPr>
          <w:ilvl w:val="0"/>
          <w:numId w:val="4"/>
        </w:numPr>
        <w:spacing w:line="360" w:lineRule="auto"/>
        <w:ind w:firstLineChars="0"/>
        <w:rPr>
          <w:rFonts w:asciiTheme="minorEastAsia" w:hAnsiTheme="minorEastAsia"/>
          <w:sz w:val="24"/>
          <w:szCs w:val="24"/>
        </w:rPr>
      </w:pPr>
      <w:r w:rsidRPr="00463FCC">
        <w:rPr>
          <w:rFonts w:asciiTheme="minorEastAsia" w:hAnsiTheme="minorEastAsia" w:hint="eastAsia"/>
          <w:sz w:val="24"/>
          <w:szCs w:val="24"/>
        </w:rPr>
        <w:t>学位论文成果简介要尽量详细。模板如下：***学位论文以吡咯喹啉醌为研究对象，通过系统的多晶型筛选实验，采用多种仪器进行表征鉴定，实验数据充实全面，发现吡咯喹啉醌以两种晶型存在，提出晶型A为优选药用晶型。还开发了甲磺酸伊马替尼二元混合物中β晶型含量的定量方法，得出差式量热扫描法最好的结论。</w:t>
      </w:r>
    </w:p>
    <w:p w:rsidR="00BB127E" w:rsidRPr="00463FCC" w:rsidRDefault="00BB127E" w:rsidP="00A07338">
      <w:pPr>
        <w:spacing w:line="360" w:lineRule="auto"/>
        <w:rPr>
          <w:rFonts w:asciiTheme="minorEastAsia" w:hAnsiTheme="minorEastAsia"/>
          <w:sz w:val="24"/>
          <w:szCs w:val="24"/>
        </w:rPr>
      </w:pPr>
      <w:r w:rsidRPr="00463FCC">
        <w:rPr>
          <w:rFonts w:asciiTheme="minorEastAsia" w:hAnsiTheme="minorEastAsia" w:hint="eastAsia"/>
          <w:sz w:val="24"/>
          <w:szCs w:val="24"/>
        </w:rPr>
        <w:t>应用情况：该论文研究成果应用到了中国科学院上海药物研究所的新药开发，并为吡咯喹啉醌和甲磺酸伊马替尼的晶型研发提供了较为有力的实验数据</w:t>
      </w:r>
    </w:p>
    <w:p w:rsidR="00BB127E" w:rsidRPr="00463FCC" w:rsidRDefault="00BB127E" w:rsidP="00A07338">
      <w:pPr>
        <w:spacing w:line="360" w:lineRule="auto"/>
        <w:rPr>
          <w:rFonts w:asciiTheme="minorEastAsia" w:hAnsiTheme="minorEastAsia"/>
          <w:sz w:val="24"/>
          <w:szCs w:val="24"/>
        </w:rPr>
      </w:pPr>
      <w:r w:rsidRPr="00463FCC">
        <w:rPr>
          <w:rFonts w:asciiTheme="minorEastAsia" w:hAnsiTheme="minorEastAsia" w:hint="eastAsia"/>
          <w:sz w:val="24"/>
          <w:szCs w:val="24"/>
        </w:rPr>
        <w:t>最后一定要记得填写论文成果应用单位。（科大不能作为论文成果应用单位）</w:t>
      </w:r>
    </w:p>
    <w:p w:rsidR="00BB127E" w:rsidRPr="00463FCC" w:rsidRDefault="00BB127E" w:rsidP="00513469">
      <w:pPr>
        <w:pStyle w:val="a8"/>
        <w:numPr>
          <w:ilvl w:val="0"/>
          <w:numId w:val="4"/>
        </w:numPr>
        <w:spacing w:line="360" w:lineRule="auto"/>
        <w:ind w:firstLineChars="0"/>
        <w:rPr>
          <w:rFonts w:asciiTheme="minorEastAsia" w:hAnsiTheme="minorEastAsia"/>
          <w:sz w:val="24"/>
          <w:szCs w:val="24"/>
        </w:rPr>
      </w:pPr>
      <w:r w:rsidRPr="00463FCC">
        <w:rPr>
          <w:rFonts w:asciiTheme="minorEastAsia" w:hAnsiTheme="minorEastAsia" w:hint="eastAsia"/>
          <w:sz w:val="24"/>
          <w:szCs w:val="24"/>
        </w:rPr>
        <w:t>如果论文成果应用证明部分是以文章作为填写内容，则要按照规范填</w:t>
      </w:r>
      <w:r w:rsidRPr="00463FCC">
        <w:rPr>
          <w:rFonts w:asciiTheme="minorEastAsia" w:hAnsiTheme="minorEastAsia" w:hint="eastAsia"/>
          <w:sz w:val="24"/>
          <w:szCs w:val="24"/>
        </w:rPr>
        <w:lastRenderedPageBreak/>
        <w:t>写一下内容：</w:t>
      </w:r>
    </w:p>
    <w:p w:rsidR="00BB127E" w:rsidRPr="00463FCC" w:rsidRDefault="00BB127E" w:rsidP="00A07338">
      <w:pPr>
        <w:pStyle w:val="a8"/>
        <w:spacing w:line="360" w:lineRule="auto"/>
        <w:ind w:left="360" w:firstLineChars="0" w:firstLine="0"/>
        <w:rPr>
          <w:rFonts w:asciiTheme="minorEastAsia" w:hAnsiTheme="minorEastAsia"/>
          <w:sz w:val="24"/>
          <w:szCs w:val="24"/>
        </w:rPr>
      </w:pPr>
      <w:r w:rsidRPr="00463FCC">
        <w:rPr>
          <w:rFonts w:asciiTheme="minorEastAsia" w:hAnsiTheme="minorEastAsia" w:hint="eastAsia"/>
          <w:sz w:val="24"/>
          <w:szCs w:val="24"/>
        </w:rPr>
        <w:t>发表论文：（文章名）</w:t>
      </w:r>
    </w:p>
    <w:p w:rsidR="00BB127E" w:rsidRPr="00463FCC" w:rsidRDefault="00BB127E" w:rsidP="00A07338">
      <w:pPr>
        <w:pStyle w:val="a8"/>
        <w:spacing w:line="360" w:lineRule="auto"/>
        <w:ind w:left="360" w:firstLineChars="0" w:firstLine="0"/>
        <w:rPr>
          <w:rFonts w:asciiTheme="minorEastAsia" w:hAnsiTheme="minorEastAsia"/>
          <w:sz w:val="24"/>
          <w:szCs w:val="24"/>
        </w:rPr>
      </w:pPr>
      <w:r w:rsidRPr="00463FCC">
        <w:rPr>
          <w:rFonts w:asciiTheme="minorEastAsia" w:hAnsiTheme="minorEastAsia" w:hint="eastAsia"/>
          <w:sz w:val="24"/>
          <w:szCs w:val="24"/>
        </w:rPr>
        <w:t>论文杂志：</w:t>
      </w:r>
    </w:p>
    <w:p w:rsidR="00BB127E" w:rsidRPr="00463FCC" w:rsidRDefault="00BB127E" w:rsidP="00A07338">
      <w:pPr>
        <w:pStyle w:val="a8"/>
        <w:spacing w:line="360" w:lineRule="auto"/>
        <w:ind w:left="360" w:firstLineChars="0" w:firstLine="0"/>
        <w:rPr>
          <w:rFonts w:asciiTheme="minorEastAsia" w:hAnsiTheme="minorEastAsia"/>
          <w:sz w:val="24"/>
          <w:szCs w:val="24"/>
        </w:rPr>
      </w:pPr>
      <w:r w:rsidRPr="00463FCC">
        <w:rPr>
          <w:rFonts w:asciiTheme="minorEastAsia" w:hAnsiTheme="minorEastAsia" w:hint="eastAsia"/>
          <w:sz w:val="24"/>
          <w:szCs w:val="24"/>
        </w:rPr>
        <w:t>发表刊次：如果尚未发表则填已录用</w:t>
      </w:r>
    </w:p>
    <w:p w:rsidR="00BB127E" w:rsidRPr="00463FCC" w:rsidRDefault="00BB127E" w:rsidP="00A07338">
      <w:pPr>
        <w:pStyle w:val="a8"/>
        <w:spacing w:line="360" w:lineRule="auto"/>
        <w:ind w:left="360" w:firstLineChars="0" w:firstLine="0"/>
        <w:rPr>
          <w:rFonts w:asciiTheme="minorEastAsia" w:hAnsiTheme="minorEastAsia"/>
          <w:sz w:val="24"/>
          <w:szCs w:val="24"/>
        </w:rPr>
      </w:pPr>
      <w:r w:rsidRPr="00463FCC">
        <w:rPr>
          <w:rFonts w:asciiTheme="minorEastAsia" w:hAnsiTheme="minorEastAsia" w:hint="eastAsia"/>
          <w:sz w:val="24"/>
          <w:szCs w:val="24"/>
        </w:rPr>
        <w:t>本人排名：</w:t>
      </w:r>
    </w:p>
    <w:p w:rsidR="00BB127E" w:rsidRPr="00463FCC" w:rsidRDefault="006E48DC" w:rsidP="006E48DC">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（5）</w:t>
      </w:r>
      <w:r w:rsidR="00BB127E" w:rsidRPr="00463FCC">
        <w:rPr>
          <w:rFonts w:asciiTheme="minorEastAsia" w:hAnsiTheme="minorEastAsia" w:hint="eastAsia"/>
          <w:sz w:val="24"/>
          <w:szCs w:val="24"/>
        </w:rPr>
        <w:t>如果论文成果应用证明部分是以专利作为填写内容，则按文章的规范填写如下：</w:t>
      </w:r>
    </w:p>
    <w:p w:rsidR="00BB127E" w:rsidRPr="00463FCC" w:rsidRDefault="00BB127E" w:rsidP="00A07338">
      <w:pPr>
        <w:spacing w:line="360" w:lineRule="auto"/>
        <w:ind w:firstLine="405"/>
        <w:rPr>
          <w:rFonts w:asciiTheme="minorEastAsia" w:hAnsiTheme="minorEastAsia"/>
          <w:sz w:val="24"/>
          <w:szCs w:val="24"/>
        </w:rPr>
      </w:pPr>
      <w:r w:rsidRPr="00463FCC">
        <w:rPr>
          <w:rFonts w:asciiTheme="minorEastAsia" w:hAnsiTheme="minorEastAsia" w:hint="eastAsia"/>
          <w:sz w:val="24"/>
          <w:szCs w:val="24"/>
        </w:rPr>
        <w:t>发表论文：（专利名称）</w:t>
      </w:r>
    </w:p>
    <w:p w:rsidR="00BB127E" w:rsidRPr="00463FCC" w:rsidRDefault="00BB127E" w:rsidP="00A07338">
      <w:pPr>
        <w:spacing w:line="360" w:lineRule="auto"/>
        <w:ind w:firstLine="405"/>
        <w:rPr>
          <w:rFonts w:asciiTheme="minorEastAsia" w:hAnsiTheme="minorEastAsia"/>
          <w:sz w:val="24"/>
          <w:szCs w:val="24"/>
        </w:rPr>
      </w:pPr>
      <w:r w:rsidRPr="00463FCC">
        <w:rPr>
          <w:rFonts w:asciiTheme="minorEastAsia" w:hAnsiTheme="minorEastAsia" w:hint="eastAsia"/>
          <w:sz w:val="24"/>
          <w:szCs w:val="24"/>
        </w:rPr>
        <w:t>论文杂志：专利</w:t>
      </w:r>
    </w:p>
    <w:p w:rsidR="00BB127E" w:rsidRPr="00463FCC" w:rsidRDefault="00BB127E" w:rsidP="00A07338">
      <w:pPr>
        <w:spacing w:line="360" w:lineRule="auto"/>
        <w:ind w:firstLine="405"/>
        <w:rPr>
          <w:rFonts w:asciiTheme="minorEastAsia" w:hAnsiTheme="minorEastAsia"/>
          <w:sz w:val="24"/>
          <w:szCs w:val="24"/>
        </w:rPr>
      </w:pPr>
      <w:r w:rsidRPr="00463FCC">
        <w:rPr>
          <w:rFonts w:asciiTheme="minorEastAsia" w:hAnsiTheme="minorEastAsia" w:hint="eastAsia"/>
          <w:sz w:val="24"/>
          <w:szCs w:val="24"/>
        </w:rPr>
        <w:t>发表刊次：（专利申请号或者公开号）</w:t>
      </w:r>
    </w:p>
    <w:p w:rsidR="00BB127E" w:rsidRPr="00463FCC" w:rsidRDefault="00BB127E" w:rsidP="00A07338">
      <w:pPr>
        <w:spacing w:line="360" w:lineRule="auto"/>
        <w:ind w:firstLine="405"/>
        <w:rPr>
          <w:rFonts w:asciiTheme="minorEastAsia" w:hAnsiTheme="minorEastAsia"/>
          <w:sz w:val="24"/>
          <w:szCs w:val="24"/>
        </w:rPr>
      </w:pPr>
      <w:r w:rsidRPr="00463FCC">
        <w:rPr>
          <w:rFonts w:asciiTheme="minorEastAsia" w:hAnsiTheme="minorEastAsia" w:hint="eastAsia"/>
          <w:sz w:val="24"/>
          <w:szCs w:val="24"/>
        </w:rPr>
        <w:t>本人排名：</w:t>
      </w:r>
    </w:p>
    <w:p w:rsidR="00BB127E" w:rsidRPr="006E48DC" w:rsidRDefault="006E48DC" w:rsidP="006E48DC">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（6）</w:t>
      </w:r>
      <w:r w:rsidR="00BB127E" w:rsidRPr="006E48DC">
        <w:rPr>
          <w:rFonts w:asciiTheme="minorEastAsia" w:hAnsiTheme="minorEastAsia" w:hint="eastAsia"/>
          <w:sz w:val="24"/>
          <w:szCs w:val="24"/>
        </w:rPr>
        <w:t>字数一定要达到3万</w:t>
      </w:r>
    </w:p>
    <w:p w:rsidR="00F56B35" w:rsidRPr="00C200DC" w:rsidRDefault="00C200DC" w:rsidP="00C200DC">
      <w:pPr>
        <w:widowControl/>
        <w:spacing w:afterLines="50" w:after="156" w:line="360" w:lineRule="auto"/>
        <w:ind w:firstLineChars="100" w:firstLine="321"/>
        <w:jc w:val="left"/>
        <w:rPr>
          <w:rFonts w:ascii="宋体" w:eastAsia="宋体" w:hAnsi="宋体" w:cs="宋体"/>
          <w:b/>
          <w:kern w:val="0"/>
          <w:sz w:val="32"/>
          <w:szCs w:val="32"/>
        </w:rPr>
      </w:pPr>
      <w:r>
        <w:rPr>
          <w:rFonts w:ascii="宋体" w:eastAsia="宋体" w:hAnsi="宋体" w:cs="宋体" w:hint="eastAsia"/>
          <w:b/>
          <w:kern w:val="0"/>
          <w:sz w:val="32"/>
          <w:szCs w:val="32"/>
        </w:rPr>
        <w:t>四</w:t>
      </w:r>
      <w:r w:rsidR="0044318C" w:rsidRPr="00C200DC">
        <w:rPr>
          <w:rFonts w:ascii="宋体" w:eastAsia="宋体" w:hAnsi="宋体" w:cs="宋体" w:hint="eastAsia"/>
          <w:b/>
          <w:kern w:val="0"/>
          <w:sz w:val="32"/>
          <w:szCs w:val="32"/>
        </w:rPr>
        <w:t>、</w:t>
      </w:r>
      <w:r w:rsidR="00F56B35" w:rsidRPr="00C200DC">
        <w:rPr>
          <w:rFonts w:ascii="宋体" w:eastAsia="宋体" w:hAnsi="宋体" w:cs="宋体" w:hint="eastAsia"/>
          <w:b/>
          <w:kern w:val="0"/>
          <w:sz w:val="32"/>
          <w:szCs w:val="32"/>
        </w:rPr>
        <w:t>学位申请流程：</w:t>
      </w:r>
    </w:p>
    <w:p w:rsidR="00F642FA" w:rsidRPr="00F642FA" w:rsidRDefault="002A16F3" w:rsidP="00F642FA">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74310" cy="4003602"/>
            <wp:effectExtent l="19050" t="0" r="2540" b="0"/>
            <wp:docPr id="3" name="图片 3" descr="F:\工作文档\教学\规章制度\教学部通知\QQ截图20140814112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工作文档\教学\规章制度\教学部通知\QQ截图20140814112318.png"/>
                    <pic:cNvPicPr>
                      <a:picLocks noChangeAspect="1" noChangeArrowheads="1"/>
                    </pic:cNvPicPr>
                  </pic:nvPicPr>
                  <pic:blipFill>
                    <a:blip r:embed="rId8" cstate="print"/>
                    <a:srcRect/>
                    <a:stretch>
                      <a:fillRect/>
                    </a:stretch>
                  </pic:blipFill>
                  <pic:spPr bwMode="auto">
                    <a:xfrm>
                      <a:off x="0" y="0"/>
                      <a:ext cx="5274310" cy="4003602"/>
                    </a:xfrm>
                    <a:prstGeom prst="rect">
                      <a:avLst/>
                    </a:prstGeom>
                    <a:noFill/>
                    <a:ln w="9525">
                      <a:noFill/>
                      <a:miter lim="800000"/>
                      <a:headEnd/>
                      <a:tailEnd/>
                    </a:ln>
                  </pic:spPr>
                </pic:pic>
              </a:graphicData>
            </a:graphic>
          </wp:inline>
        </w:drawing>
      </w:r>
    </w:p>
    <w:p w:rsidR="00F642FA" w:rsidRDefault="00F642FA"/>
    <w:sectPr w:rsidR="00F642FA" w:rsidSect="00395D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EC5" w:rsidRDefault="00207EC5" w:rsidP="00F642FA">
      <w:r>
        <w:separator/>
      </w:r>
    </w:p>
  </w:endnote>
  <w:endnote w:type="continuationSeparator" w:id="0">
    <w:p w:rsidR="00207EC5" w:rsidRDefault="00207EC5" w:rsidP="00F6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EC5" w:rsidRDefault="00207EC5" w:rsidP="00F642FA">
      <w:r>
        <w:separator/>
      </w:r>
    </w:p>
  </w:footnote>
  <w:footnote w:type="continuationSeparator" w:id="0">
    <w:p w:rsidR="00207EC5" w:rsidRDefault="00207EC5" w:rsidP="00F64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301B"/>
    <w:multiLevelType w:val="hybridMultilevel"/>
    <w:tmpl w:val="D7D0E6F2"/>
    <w:lvl w:ilvl="0" w:tplc="63227892">
      <w:start w:val="1"/>
      <w:numFmt w:val="decimal"/>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5D56CF"/>
    <w:multiLevelType w:val="hybridMultilevel"/>
    <w:tmpl w:val="CDF0FB26"/>
    <w:lvl w:ilvl="0" w:tplc="D16A79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066941"/>
    <w:multiLevelType w:val="hybridMultilevel"/>
    <w:tmpl w:val="3070C230"/>
    <w:lvl w:ilvl="0" w:tplc="3E36F9F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A937FE"/>
    <w:multiLevelType w:val="hybridMultilevel"/>
    <w:tmpl w:val="50A649A2"/>
    <w:lvl w:ilvl="0" w:tplc="A72A64D2">
      <w:start w:val="2"/>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42FA"/>
    <w:rsid w:val="00006283"/>
    <w:rsid w:val="000761CF"/>
    <w:rsid w:val="000B53BB"/>
    <w:rsid w:val="00136943"/>
    <w:rsid w:val="00165ECA"/>
    <w:rsid w:val="00192649"/>
    <w:rsid w:val="00207EC5"/>
    <w:rsid w:val="00241890"/>
    <w:rsid w:val="00280873"/>
    <w:rsid w:val="002A16F3"/>
    <w:rsid w:val="002A2111"/>
    <w:rsid w:val="002B3C8A"/>
    <w:rsid w:val="002E43BB"/>
    <w:rsid w:val="00304DBA"/>
    <w:rsid w:val="00372BA1"/>
    <w:rsid w:val="00395D73"/>
    <w:rsid w:val="003B6BC1"/>
    <w:rsid w:val="003C0EB9"/>
    <w:rsid w:val="003F5DAE"/>
    <w:rsid w:val="004076B0"/>
    <w:rsid w:val="0043770B"/>
    <w:rsid w:val="0044318C"/>
    <w:rsid w:val="00457E22"/>
    <w:rsid w:val="0047028C"/>
    <w:rsid w:val="00492B32"/>
    <w:rsid w:val="004B3D74"/>
    <w:rsid w:val="004B6E78"/>
    <w:rsid w:val="004E3742"/>
    <w:rsid w:val="00513469"/>
    <w:rsid w:val="0052625F"/>
    <w:rsid w:val="00565D1F"/>
    <w:rsid w:val="005C5E51"/>
    <w:rsid w:val="00600C20"/>
    <w:rsid w:val="00605E21"/>
    <w:rsid w:val="00681EF6"/>
    <w:rsid w:val="006E38EF"/>
    <w:rsid w:val="006E48DC"/>
    <w:rsid w:val="006F1EF5"/>
    <w:rsid w:val="007174F7"/>
    <w:rsid w:val="00761DB6"/>
    <w:rsid w:val="007B0490"/>
    <w:rsid w:val="007D50B1"/>
    <w:rsid w:val="00812BA1"/>
    <w:rsid w:val="008277EF"/>
    <w:rsid w:val="0084467C"/>
    <w:rsid w:val="0087755B"/>
    <w:rsid w:val="008813BC"/>
    <w:rsid w:val="008B4CF1"/>
    <w:rsid w:val="009030DA"/>
    <w:rsid w:val="00A07338"/>
    <w:rsid w:val="00A4072E"/>
    <w:rsid w:val="00B46BFF"/>
    <w:rsid w:val="00B65C64"/>
    <w:rsid w:val="00BB127E"/>
    <w:rsid w:val="00C200DC"/>
    <w:rsid w:val="00C815DD"/>
    <w:rsid w:val="00CB37C1"/>
    <w:rsid w:val="00D11130"/>
    <w:rsid w:val="00D662B9"/>
    <w:rsid w:val="00D754C9"/>
    <w:rsid w:val="00D8623B"/>
    <w:rsid w:val="00E10409"/>
    <w:rsid w:val="00EF3B38"/>
    <w:rsid w:val="00F56B35"/>
    <w:rsid w:val="00F64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D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4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42FA"/>
    <w:rPr>
      <w:sz w:val="18"/>
      <w:szCs w:val="18"/>
    </w:rPr>
  </w:style>
  <w:style w:type="paragraph" w:styleId="a4">
    <w:name w:val="footer"/>
    <w:basedOn w:val="a"/>
    <w:link w:val="Char0"/>
    <w:uiPriority w:val="99"/>
    <w:unhideWhenUsed/>
    <w:rsid w:val="00F642FA"/>
    <w:pPr>
      <w:tabs>
        <w:tab w:val="center" w:pos="4153"/>
        <w:tab w:val="right" w:pos="8306"/>
      </w:tabs>
      <w:snapToGrid w:val="0"/>
      <w:jc w:val="left"/>
    </w:pPr>
    <w:rPr>
      <w:sz w:val="18"/>
      <w:szCs w:val="18"/>
    </w:rPr>
  </w:style>
  <w:style w:type="character" w:customStyle="1" w:styleId="Char0">
    <w:name w:val="页脚 Char"/>
    <w:basedOn w:val="a0"/>
    <w:link w:val="a4"/>
    <w:uiPriority w:val="99"/>
    <w:rsid w:val="00F642FA"/>
    <w:rPr>
      <w:sz w:val="18"/>
      <w:szCs w:val="18"/>
    </w:rPr>
  </w:style>
  <w:style w:type="paragraph" w:styleId="a5">
    <w:name w:val="Balloon Text"/>
    <w:basedOn w:val="a"/>
    <w:link w:val="Char1"/>
    <w:uiPriority w:val="99"/>
    <w:semiHidden/>
    <w:unhideWhenUsed/>
    <w:rsid w:val="00F642FA"/>
    <w:rPr>
      <w:sz w:val="18"/>
      <w:szCs w:val="18"/>
    </w:rPr>
  </w:style>
  <w:style w:type="character" w:customStyle="1" w:styleId="Char1">
    <w:name w:val="批注框文本 Char"/>
    <w:basedOn w:val="a0"/>
    <w:link w:val="a5"/>
    <w:uiPriority w:val="99"/>
    <w:semiHidden/>
    <w:rsid w:val="00F642FA"/>
    <w:rPr>
      <w:sz w:val="18"/>
      <w:szCs w:val="18"/>
    </w:rPr>
  </w:style>
  <w:style w:type="character" w:styleId="a6">
    <w:name w:val="Hyperlink"/>
    <w:basedOn w:val="a0"/>
    <w:rsid w:val="00565D1F"/>
    <w:rPr>
      <w:color w:val="0000FF"/>
      <w:u w:val="single"/>
    </w:rPr>
  </w:style>
  <w:style w:type="character" w:styleId="a7">
    <w:name w:val="Strong"/>
    <w:basedOn w:val="a0"/>
    <w:qFormat/>
    <w:rsid w:val="00565D1F"/>
    <w:rPr>
      <w:b/>
      <w:bCs/>
    </w:rPr>
  </w:style>
  <w:style w:type="paragraph" w:styleId="a8">
    <w:name w:val="List Paragraph"/>
    <w:basedOn w:val="a"/>
    <w:uiPriority w:val="34"/>
    <w:qFormat/>
    <w:rsid w:val="00BB12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5056">
      <w:bodyDiv w:val="1"/>
      <w:marLeft w:val="0"/>
      <w:marRight w:val="0"/>
      <w:marTop w:val="0"/>
      <w:marBottom w:val="0"/>
      <w:divBdr>
        <w:top w:val="none" w:sz="0" w:space="0" w:color="auto"/>
        <w:left w:val="none" w:sz="0" w:space="0" w:color="auto"/>
        <w:bottom w:val="none" w:sz="0" w:space="0" w:color="auto"/>
        <w:right w:val="none" w:sz="0" w:space="0" w:color="auto"/>
      </w:divBdr>
      <w:divsChild>
        <w:div w:id="1198011839">
          <w:marLeft w:val="0"/>
          <w:marRight w:val="0"/>
          <w:marTop w:val="0"/>
          <w:marBottom w:val="0"/>
          <w:divBdr>
            <w:top w:val="none" w:sz="0" w:space="0" w:color="auto"/>
            <w:left w:val="none" w:sz="0" w:space="0" w:color="auto"/>
            <w:bottom w:val="none" w:sz="0" w:space="0" w:color="auto"/>
            <w:right w:val="none" w:sz="0" w:space="0" w:color="auto"/>
          </w:divBdr>
        </w:div>
      </w:divsChild>
    </w:div>
    <w:div w:id="1895657809">
      <w:bodyDiv w:val="1"/>
      <w:marLeft w:val="0"/>
      <w:marRight w:val="0"/>
      <w:marTop w:val="0"/>
      <w:marBottom w:val="0"/>
      <w:divBdr>
        <w:top w:val="none" w:sz="0" w:space="0" w:color="auto"/>
        <w:left w:val="none" w:sz="0" w:space="0" w:color="auto"/>
        <w:bottom w:val="none" w:sz="0" w:space="0" w:color="auto"/>
        <w:right w:val="none" w:sz="0" w:space="0" w:color="auto"/>
      </w:divBdr>
      <w:divsChild>
        <w:div w:id="659386835">
          <w:marLeft w:val="0"/>
          <w:marRight w:val="0"/>
          <w:marTop w:val="0"/>
          <w:marBottom w:val="0"/>
          <w:divBdr>
            <w:top w:val="none" w:sz="0" w:space="0" w:color="auto"/>
            <w:left w:val="none" w:sz="0" w:space="0" w:color="auto"/>
            <w:bottom w:val="none" w:sz="0" w:space="0" w:color="auto"/>
            <w:right w:val="none" w:sz="0" w:space="0" w:color="auto"/>
          </w:divBdr>
        </w:div>
        <w:div w:id="1685672857">
          <w:marLeft w:val="0"/>
          <w:marRight w:val="0"/>
          <w:marTop w:val="0"/>
          <w:marBottom w:val="0"/>
          <w:divBdr>
            <w:top w:val="none" w:sz="0" w:space="0" w:color="auto"/>
            <w:left w:val="none" w:sz="0" w:space="0" w:color="auto"/>
            <w:bottom w:val="none" w:sz="0" w:space="0" w:color="auto"/>
            <w:right w:val="none" w:sz="0" w:space="0" w:color="auto"/>
          </w:divBdr>
        </w:div>
        <w:div w:id="755515735">
          <w:marLeft w:val="0"/>
          <w:marRight w:val="0"/>
          <w:marTop w:val="0"/>
          <w:marBottom w:val="0"/>
          <w:divBdr>
            <w:top w:val="none" w:sz="0" w:space="0" w:color="auto"/>
            <w:left w:val="none" w:sz="0" w:space="0" w:color="auto"/>
            <w:bottom w:val="none" w:sz="0" w:space="0" w:color="auto"/>
            <w:right w:val="none" w:sz="0" w:space="0" w:color="auto"/>
          </w:divBdr>
        </w:div>
        <w:div w:id="820774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1125</dc:creator>
  <cp:keywords/>
  <dc:description/>
  <cp:lastModifiedBy>g</cp:lastModifiedBy>
  <cp:revision>51</cp:revision>
  <cp:lastPrinted>2014-08-14T04:39:00Z</cp:lastPrinted>
  <dcterms:created xsi:type="dcterms:W3CDTF">2014-08-14T03:04:00Z</dcterms:created>
  <dcterms:modified xsi:type="dcterms:W3CDTF">2015-03-06T05:59:00Z</dcterms:modified>
</cp:coreProperties>
</file>